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2A" w:rsidRDefault="00DF302A" w:rsidP="00DF302A"/>
    <w:p w:rsidR="00DF302A" w:rsidRPr="00242E40" w:rsidRDefault="00DF302A" w:rsidP="00DF302A">
      <w:pPr>
        <w:jc w:val="center"/>
        <w:rPr>
          <w:b/>
          <w:bCs/>
          <w:color w:val="002060"/>
          <w:sz w:val="28"/>
        </w:rPr>
      </w:pPr>
      <w:r>
        <w:rPr>
          <w:b/>
          <w:bCs/>
          <w:color w:val="002060"/>
          <w:sz w:val="28"/>
        </w:rPr>
        <w:t>Пр</w:t>
      </w:r>
      <w:r w:rsidRPr="00242E40">
        <w:rPr>
          <w:b/>
          <w:bCs/>
          <w:color w:val="002060"/>
          <w:sz w:val="28"/>
        </w:rPr>
        <w:t>оизводственн</w:t>
      </w:r>
      <w:r>
        <w:rPr>
          <w:b/>
          <w:bCs/>
          <w:color w:val="002060"/>
          <w:sz w:val="28"/>
        </w:rPr>
        <w:t>ый</w:t>
      </w:r>
      <w:r w:rsidRPr="00242E40">
        <w:rPr>
          <w:b/>
          <w:bCs/>
          <w:color w:val="002060"/>
          <w:sz w:val="28"/>
        </w:rPr>
        <w:t xml:space="preserve"> травматизм на предприятиях и в организациях </w:t>
      </w:r>
    </w:p>
    <w:p w:rsidR="00DF302A" w:rsidRPr="00816F62" w:rsidRDefault="00DF302A" w:rsidP="00DF302A">
      <w:pPr>
        <w:jc w:val="center"/>
        <w:rPr>
          <w:color w:val="002060"/>
          <w:sz w:val="28"/>
        </w:rPr>
      </w:pPr>
      <w:r w:rsidRPr="00242E40">
        <w:rPr>
          <w:b/>
          <w:bCs/>
          <w:color w:val="002060"/>
          <w:sz w:val="28"/>
        </w:rPr>
        <w:t xml:space="preserve">Ульяновской области </w:t>
      </w:r>
    </w:p>
    <w:p w:rsidR="00DF302A" w:rsidRPr="004E1874" w:rsidRDefault="00DF302A" w:rsidP="00DF302A">
      <w:pPr>
        <w:jc w:val="center"/>
        <w:rPr>
          <w:color w:val="002060"/>
          <w:sz w:val="24"/>
          <w:szCs w:val="24"/>
        </w:rPr>
      </w:pPr>
      <w:r w:rsidRPr="004E1874">
        <w:rPr>
          <w:color w:val="002060"/>
          <w:sz w:val="24"/>
          <w:szCs w:val="24"/>
        </w:rPr>
        <w:t>(по учтенному кругу предприятий)</w:t>
      </w:r>
    </w:p>
    <w:p w:rsidR="00DF302A" w:rsidRPr="00816F62" w:rsidRDefault="00DF302A" w:rsidP="00DF302A">
      <w:pPr>
        <w:jc w:val="center"/>
        <w:rPr>
          <w:color w:val="002060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  <w:gridCol w:w="1418"/>
        <w:gridCol w:w="1309"/>
        <w:gridCol w:w="1275"/>
      </w:tblGrid>
      <w:tr w:rsidR="009B382F" w:rsidRPr="00DF302A" w:rsidTr="00DF302A">
        <w:trPr>
          <w:tblHeader/>
        </w:trPr>
        <w:tc>
          <w:tcPr>
            <w:tcW w:w="5353" w:type="dxa"/>
            <w:shd w:val="clear" w:color="auto" w:fill="C6D9F1"/>
          </w:tcPr>
          <w:p w:rsidR="009B382F" w:rsidRPr="00DF302A" w:rsidRDefault="009B382F" w:rsidP="004455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6D9F1"/>
            <w:vAlign w:val="center"/>
          </w:tcPr>
          <w:p w:rsidR="009B382F" w:rsidRPr="00DF302A" w:rsidRDefault="009B382F" w:rsidP="00575765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DF302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309" w:type="dxa"/>
            <w:shd w:val="clear" w:color="auto" w:fill="C6D9F1"/>
            <w:vAlign w:val="center"/>
          </w:tcPr>
          <w:p w:rsidR="009B382F" w:rsidRPr="00DF302A" w:rsidRDefault="009B382F" w:rsidP="00575765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DF302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auto" w:fill="C6D9F1"/>
            <w:vAlign w:val="center"/>
          </w:tcPr>
          <w:p w:rsidR="009B382F" w:rsidRPr="00DF302A" w:rsidRDefault="009B382F" w:rsidP="009B382F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DF302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9B382F" w:rsidRPr="00DF302A" w:rsidTr="008F1496">
        <w:tc>
          <w:tcPr>
            <w:tcW w:w="5353" w:type="dxa"/>
            <w:vAlign w:val="bottom"/>
          </w:tcPr>
          <w:p w:rsidR="009B382F" w:rsidRPr="00DF302A" w:rsidRDefault="009B382F" w:rsidP="00AA52D5">
            <w:pPr>
              <w:spacing w:after="120"/>
              <w:rPr>
                <w:sz w:val="24"/>
                <w:szCs w:val="24"/>
              </w:rPr>
            </w:pPr>
            <w:r w:rsidRPr="00DF302A">
              <w:rPr>
                <w:sz w:val="24"/>
                <w:szCs w:val="24"/>
              </w:rPr>
              <w:t>Число пострадавших при несчастных случаях на производстве, человек</w:t>
            </w:r>
          </w:p>
        </w:tc>
        <w:tc>
          <w:tcPr>
            <w:tcW w:w="1418" w:type="dxa"/>
            <w:vAlign w:val="bottom"/>
          </w:tcPr>
          <w:p w:rsidR="009B382F" w:rsidRPr="008F1496" w:rsidRDefault="009B382F" w:rsidP="00575765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1309" w:type="dxa"/>
            <w:vAlign w:val="bottom"/>
          </w:tcPr>
          <w:p w:rsidR="009B382F" w:rsidRPr="008F1496" w:rsidRDefault="009B382F" w:rsidP="00575765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1275" w:type="dxa"/>
            <w:vAlign w:val="bottom"/>
          </w:tcPr>
          <w:p w:rsidR="009B382F" w:rsidRPr="008F1496" w:rsidRDefault="009B382F" w:rsidP="00AA52D5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</w:tr>
      <w:tr w:rsidR="009B382F" w:rsidRPr="00DF302A" w:rsidTr="00DF302A">
        <w:tc>
          <w:tcPr>
            <w:tcW w:w="5353" w:type="dxa"/>
          </w:tcPr>
          <w:p w:rsidR="009B382F" w:rsidRPr="00DF302A" w:rsidRDefault="009B382F" w:rsidP="00AA52D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DF302A">
              <w:rPr>
                <w:sz w:val="24"/>
                <w:szCs w:val="24"/>
              </w:rPr>
              <w:t>на 1000 работников</w:t>
            </w:r>
          </w:p>
        </w:tc>
        <w:tc>
          <w:tcPr>
            <w:tcW w:w="1418" w:type="dxa"/>
            <w:vAlign w:val="center"/>
          </w:tcPr>
          <w:p w:rsidR="009B382F" w:rsidRPr="00DF302A" w:rsidRDefault="009B382F" w:rsidP="00575765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309" w:type="dxa"/>
            <w:vAlign w:val="center"/>
          </w:tcPr>
          <w:p w:rsidR="009B382F" w:rsidRPr="00DF302A" w:rsidRDefault="009B382F" w:rsidP="00575765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275" w:type="dxa"/>
            <w:vAlign w:val="center"/>
          </w:tcPr>
          <w:p w:rsidR="009B382F" w:rsidRPr="00DF302A" w:rsidRDefault="009B382F" w:rsidP="00AA52D5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9B382F" w:rsidRPr="00DF302A" w:rsidTr="008F1496">
        <w:tc>
          <w:tcPr>
            <w:tcW w:w="5353" w:type="dxa"/>
          </w:tcPr>
          <w:p w:rsidR="009B382F" w:rsidRPr="00DF302A" w:rsidRDefault="009B382F" w:rsidP="00AA52D5">
            <w:pPr>
              <w:spacing w:after="120"/>
              <w:rPr>
                <w:sz w:val="24"/>
                <w:szCs w:val="24"/>
              </w:rPr>
            </w:pPr>
            <w:r w:rsidRPr="00DF302A">
              <w:rPr>
                <w:sz w:val="24"/>
                <w:szCs w:val="24"/>
              </w:rPr>
              <w:t>Число пострадавших при несчастных случаях на производстве со смертельным исходом, человек</w:t>
            </w:r>
          </w:p>
        </w:tc>
        <w:tc>
          <w:tcPr>
            <w:tcW w:w="1418" w:type="dxa"/>
            <w:vAlign w:val="bottom"/>
          </w:tcPr>
          <w:p w:rsidR="009B382F" w:rsidRPr="00482E33" w:rsidRDefault="009B382F" w:rsidP="00575765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09" w:type="dxa"/>
            <w:vAlign w:val="bottom"/>
          </w:tcPr>
          <w:p w:rsidR="009B382F" w:rsidRPr="00482E33" w:rsidRDefault="009B382F" w:rsidP="00575765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bottom"/>
          </w:tcPr>
          <w:p w:rsidR="009B382F" w:rsidRPr="00482E33" w:rsidRDefault="009B382F" w:rsidP="00AA52D5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B382F" w:rsidRPr="00DF302A" w:rsidTr="00DF302A">
        <w:tc>
          <w:tcPr>
            <w:tcW w:w="5353" w:type="dxa"/>
          </w:tcPr>
          <w:p w:rsidR="009B382F" w:rsidRPr="00DF302A" w:rsidRDefault="009B382F" w:rsidP="00AA52D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DF302A">
              <w:rPr>
                <w:sz w:val="24"/>
                <w:szCs w:val="24"/>
              </w:rPr>
              <w:t>на 1000 работников</w:t>
            </w:r>
          </w:p>
        </w:tc>
        <w:tc>
          <w:tcPr>
            <w:tcW w:w="1418" w:type="dxa"/>
          </w:tcPr>
          <w:p w:rsidR="009B382F" w:rsidRPr="00DF302A" w:rsidRDefault="009B382F" w:rsidP="00575765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0,074</w:t>
            </w:r>
          </w:p>
        </w:tc>
        <w:tc>
          <w:tcPr>
            <w:tcW w:w="1309" w:type="dxa"/>
          </w:tcPr>
          <w:p w:rsidR="009B382F" w:rsidRPr="00DF302A" w:rsidRDefault="009B382F" w:rsidP="00575765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0,053</w:t>
            </w:r>
          </w:p>
        </w:tc>
        <w:tc>
          <w:tcPr>
            <w:tcW w:w="1275" w:type="dxa"/>
          </w:tcPr>
          <w:p w:rsidR="009B382F" w:rsidRPr="00DF302A" w:rsidRDefault="009B382F" w:rsidP="00DD75AE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0,012</w:t>
            </w:r>
          </w:p>
        </w:tc>
      </w:tr>
    </w:tbl>
    <w:p w:rsidR="008859B7" w:rsidRDefault="008859B7" w:rsidP="004E1874"/>
    <w:sectPr w:rsidR="008859B7" w:rsidSect="004E187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F302A"/>
    <w:rsid w:val="000F68BA"/>
    <w:rsid w:val="00110E77"/>
    <w:rsid w:val="002030A2"/>
    <w:rsid w:val="002043D1"/>
    <w:rsid w:val="002413E6"/>
    <w:rsid w:val="004455EF"/>
    <w:rsid w:val="00482E33"/>
    <w:rsid w:val="004E1874"/>
    <w:rsid w:val="00631905"/>
    <w:rsid w:val="007157B0"/>
    <w:rsid w:val="00803F9E"/>
    <w:rsid w:val="0084365B"/>
    <w:rsid w:val="008859B7"/>
    <w:rsid w:val="008F1496"/>
    <w:rsid w:val="009035D0"/>
    <w:rsid w:val="009B382F"/>
    <w:rsid w:val="00AA52D5"/>
    <w:rsid w:val="00AB074D"/>
    <w:rsid w:val="00B463FE"/>
    <w:rsid w:val="00BC11F2"/>
    <w:rsid w:val="00CE6AE6"/>
    <w:rsid w:val="00DD75AE"/>
    <w:rsid w:val="00DF302A"/>
    <w:rsid w:val="00EB24A2"/>
    <w:rsid w:val="00EE3D20"/>
    <w:rsid w:val="00FA2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-1">
    <w:name w:val="6.Табл.-1уровень"/>
    <w:basedOn w:val="a"/>
    <w:qFormat/>
    <w:rsid w:val="00DF302A"/>
    <w:pPr>
      <w:keepLines/>
      <w:ind w:left="170" w:hanging="113"/>
    </w:pPr>
    <w:rPr>
      <w:sz w:val="16"/>
    </w:rPr>
  </w:style>
  <w:style w:type="paragraph" w:customStyle="1" w:styleId="5-">
    <w:name w:val="5.Табл.-шапка"/>
    <w:basedOn w:val="6-1"/>
    <w:rsid w:val="00DF302A"/>
    <w:pPr>
      <w:ind w:left="57" w:right="57" w:firstLine="0"/>
      <w:jc w:val="center"/>
    </w:pPr>
  </w:style>
  <w:style w:type="paragraph" w:customStyle="1" w:styleId="6-2">
    <w:name w:val="6.Табл.-2уровень"/>
    <w:basedOn w:val="6-1"/>
    <w:qFormat/>
    <w:rsid w:val="00DF302A"/>
    <w:pPr>
      <w:spacing w:line="312" w:lineRule="auto"/>
      <w:ind w:left="283"/>
    </w:pPr>
  </w:style>
  <w:style w:type="paragraph" w:customStyle="1" w:styleId="6-">
    <w:name w:val="6.Табл.-данные"/>
    <w:basedOn w:val="6-1"/>
    <w:qFormat/>
    <w:rsid w:val="00DF302A"/>
    <w:pPr>
      <w:ind w:left="57" w:right="57" w:firstLine="0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Ульяновскстат</dc:creator>
  <cp:lastModifiedBy>Ульяновскстат</cp:lastModifiedBy>
  <cp:revision>3</cp:revision>
  <dcterms:created xsi:type="dcterms:W3CDTF">2020-12-11T04:51:00Z</dcterms:created>
  <dcterms:modified xsi:type="dcterms:W3CDTF">2021-07-08T11:31:00Z</dcterms:modified>
</cp:coreProperties>
</file>