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68622F" w:rsidRPr="009362CF" w:rsidRDefault="0068622F" w:rsidP="0068622F">
      <w:pPr>
        <w:ind w:firstLine="720"/>
        <w:jc w:val="both"/>
        <w:rPr>
          <w:b/>
          <w:bCs/>
        </w:rPr>
      </w:pPr>
      <w:r w:rsidRPr="009362CF">
        <w:rPr>
          <w:b/>
        </w:rPr>
        <w:t>Индекс промышленного производства в январе-</w:t>
      </w:r>
      <w:r>
        <w:rPr>
          <w:b/>
        </w:rPr>
        <w:t>апреле</w:t>
      </w:r>
      <w:r w:rsidRPr="009362CF">
        <w:rPr>
          <w:b/>
        </w:rPr>
        <w:t xml:space="preserve"> 2024 года по сравн</w:t>
      </w:r>
      <w:r w:rsidRPr="009362CF">
        <w:rPr>
          <w:b/>
        </w:rPr>
        <w:t>е</w:t>
      </w:r>
      <w:r w:rsidRPr="009362CF">
        <w:rPr>
          <w:b/>
        </w:rPr>
        <w:t xml:space="preserve">нию с </w:t>
      </w:r>
      <w:r w:rsidRPr="009362CF">
        <w:rPr>
          <w:b/>
          <w:bCs/>
        </w:rPr>
        <w:t>январем-</w:t>
      </w:r>
      <w:r>
        <w:rPr>
          <w:b/>
          <w:bCs/>
        </w:rPr>
        <w:t>апрелем</w:t>
      </w:r>
      <w:r w:rsidRPr="009362CF">
        <w:rPr>
          <w:b/>
          <w:bCs/>
        </w:rPr>
        <w:t xml:space="preserve"> 2023 года </w:t>
      </w:r>
      <w:r w:rsidRPr="009362CF">
        <w:rPr>
          <w:b/>
        </w:rPr>
        <w:t>составил  1</w:t>
      </w:r>
      <w:r>
        <w:rPr>
          <w:b/>
        </w:rPr>
        <w:t>18</w:t>
      </w:r>
      <w:r w:rsidRPr="009362CF">
        <w:rPr>
          <w:b/>
        </w:rPr>
        <w:t>,</w:t>
      </w:r>
      <w:r>
        <w:rPr>
          <w:b/>
        </w:rPr>
        <w:t>6</w:t>
      </w:r>
      <w:r w:rsidRPr="009362CF">
        <w:rPr>
          <w:b/>
          <w:bCs/>
        </w:rPr>
        <w:t xml:space="preserve">%; в </w:t>
      </w:r>
      <w:r>
        <w:rPr>
          <w:b/>
          <w:bCs/>
        </w:rPr>
        <w:t>апреле</w:t>
      </w:r>
      <w:r w:rsidRPr="009362CF">
        <w:rPr>
          <w:b/>
          <w:bCs/>
        </w:rPr>
        <w:t xml:space="preserve">  2024 года по сравн</w:t>
      </w:r>
      <w:r w:rsidRPr="009362CF">
        <w:rPr>
          <w:b/>
          <w:bCs/>
        </w:rPr>
        <w:t>е</w:t>
      </w:r>
      <w:r w:rsidRPr="009362CF">
        <w:rPr>
          <w:b/>
          <w:bCs/>
        </w:rPr>
        <w:t xml:space="preserve">нию с </w:t>
      </w:r>
      <w:r>
        <w:rPr>
          <w:b/>
          <w:bCs/>
        </w:rPr>
        <w:t>апрелем</w:t>
      </w:r>
      <w:r w:rsidRPr="009362CF">
        <w:rPr>
          <w:b/>
          <w:bCs/>
        </w:rPr>
        <w:t xml:space="preserve"> 2023 года – 1</w:t>
      </w:r>
      <w:r>
        <w:rPr>
          <w:b/>
          <w:bCs/>
        </w:rPr>
        <w:t>09</w:t>
      </w:r>
      <w:r w:rsidRPr="009362CF">
        <w:rPr>
          <w:b/>
          <w:bCs/>
        </w:rPr>
        <w:t>,</w:t>
      </w:r>
      <w:r>
        <w:rPr>
          <w:b/>
          <w:bCs/>
        </w:rPr>
        <w:t>2</w:t>
      </w:r>
      <w:r w:rsidRPr="009362CF">
        <w:rPr>
          <w:b/>
          <w:bCs/>
        </w:rPr>
        <w:t xml:space="preserve"> %.</w:t>
      </w:r>
    </w:p>
    <w:p w:rsidR="0068622F" w:rsidRDefault="0068622F" w:rsidP="0068622F">
      <w:pPr>
        <w:ind w:firstLine="720"/>
        <w:jc w:val="both"/>
      </w:pPr>
    </w:p>
    <w:p w:rsidR="0068622F" w:rsidRPr="00E56133" w:rsidRDefault="0068622F" w:rsidP="0068622F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68622F" w:rsidRPr="001F077E" w:rsidTr="00C0657E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68622F" w:rsidRPr="001F077E" w:rsidTr="00C0657E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68622F" w:rsidRPr="001F077E" w:rsidRDefault="0068622F" w:rsidP="00C0657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68622F" w:rsidRPr="001F077E" w:rsidRDefault="0068622F" w:rsidP="00C0657E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68622F" w:rsidRPr="001F077E" w:rsidRDefault="0068622F" w:rsidP="00C0657E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Pr="00C06555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Pr="00F73A7E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Pr="00F73A7E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Pr="00C06555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127,8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Pr="00C06555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F42747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Pr="002A3C44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68622F" w:rsidRPr="001F077E" w:rsidTr="00C0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8622F" w:rsidRDefault="0068622F" w:rsidP="00C0657E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8622F" w:rsidRDefault="0068622F" w:rsidP="00C0657E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68622F" w:rsidRDefault="0068622F" w:rsidP="0068622F">
      <w:pPr>
        <w:pStyle w:val="3"/>
        <w:spacing w:after="240"/>
        <w:jc w:val="both"/>
        <w:rPr>
          <w:rFonts w:ascii="Arial" w:hAnsi="Arial" w:cs="Arial"/>
          <w:b/>
          <w:bCs/>
        </w:rPr>
      </w:pPr>
    </w:p>
    <w:p w:rsidR="0068622F" w:rsidRDefault="0068622F" w:rsidP="0068622F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68622F" w:rsidRPr="001F077E" w:rsidTr="00C0657E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8622F" w:rsidRPr="001F077E" w:rsidRDefault="0068622F" w:rsidP="00C0657E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4"/>
              <w:jc w:val="center"/>
            </w:pPr>
            <w:r>
              <w:t xml:space="preserve">Январь-апрель </w:t>
            </w:r>
            <w:r w:rsidRPr="001F077E">
              <w:t>20</w:t>
            </w:r>
            <w:r>
              <w:t>24</w:t>
            </w:r>
          </w:p>
          <w:p w:rsidR="0068622F" w:rsidRPr="001F077E" w:rsidRDefault="0068622F" w:rsidP="00C0657E">
            <w:pPr>
              <w:pStyle w:val="a4"/>
              <w:jc w:val="center"/>
            </w:pPr>
            <w:r w:rsidRPr="001F077E">
              <w:t>в % к</w:t>
            </w:r>
          </w:p>
          <w:p w:rsidR="0068622F" w:rsidRPr="001F077E" w:rsidRDefault="0068622F" w:rsidP="00C0657E">
            <w:pPr>
              <w:pStyle w:val="a4"/>
              <w:tabs>
                <w:tab w:val="center" w:pos="667"/>
              </w:tabs>
              <w:jc w:val="center"/>
            </w:pPr>
            <w:r>
              <w:t xml:space="preserve">январю-апрелю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68622F" w:rsidRPr="001F077E" w:rsidTr="00C0657E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68622F" w:rsidRPr="001F077E" w:rsidRDefault="0068622F" w:rsidP="00C0657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апрелю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pStyle w:val="a4"/>
              <w:spacing w:after="120"/>
              <w:jc w:val="center"/>
            </w:pPr>
            <w:r>
              <w:t xml:space="preserve">марту  </w:t>
            </w:r>
            <w:r w:rsidRPr="001F077E">
              <w:t>20</w:t>
            </w:r>
            <w:r>
              <w:t>24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330F7C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05423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89,6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114,7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84,7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54,9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313B2D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313B2D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313B2D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CB53B9" w:rsidRDefault="0068622F" w:rsidP="00C0657E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115,5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90,4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119,1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82,6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135,5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109,7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66,0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93,4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102,1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129,1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122,4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111,0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112,5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622F" w:rsidRPr="001F077E" w:rsidRDefault="0068622F" w:rsidP="00C0657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132,1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133,8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622F" w:rsidRPr="001F077E" w:rsidRDefault="0068622F" w:rsidP="00C0657E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2F0BC3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160,1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2F0BC3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159,7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138,2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82,6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110,2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116,6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84,9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7A0494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112,2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2064B2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108,1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109,7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153,0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8622F" w:rsidRPr="00981731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113,4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125,6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111,4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59,2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8622F" w:rsidRPr="00981731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127,0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111,6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8622F" w:rsidRPr="005F6FC0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109,6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8622F" w:rsidRPr="001F077E" w:rsidRDefault="0068622F" w:rsidP="00C0657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F058E9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164,8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622F" w:rsidRPr="000779E6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2,2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8622F" w:rsidRPr="000779E6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108,2</w:t>
            </w:r>
          </w:p>
        </w:tc>
      </w:tr>
      <w:tr w:rsidR="0068622F" w:rsidRPr="001F077E" w:rsidTr="00C0657E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146,9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2F0BC3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8622F" w:rsidRPr="002F0BC3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131,0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8622F" w:rsidRPr="001F077E" w:rsidRDefault="0068622F" w:rsidP="00C0657E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C74C0D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77,1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22F" w:rsidRPr="00C74C0D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63,8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2F0BC3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132,8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0779E6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87,1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BD0A44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617450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617450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51,3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113,9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617450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54,8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BD0A44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2F" w:rsidRPr="000E7E45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116,4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>107,8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104,0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8622F" w:rsidRPr="001F077E" w:rsidRDefault="0068622F" w:rsidP="00C0657E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22F" w:rsidRPr="001F077E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68622F" w:rsidRPr="001F077E" w:rsidTr="00C0657E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622F" w:rsidRPr="001F077E" w:rsidRDefault="0068622F" w:rsidP="00C0657E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105,5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8622F" w:rsidRPr="001F077E" w:rsidRDefault="0068622F" w:rsidP="00C0657E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132,7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8622F" w:rsidRPr="004D7E66" w:rsidRDefault="0068622F" w:rsidP="00C0657E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129,3</w:t>
            </w:r>
          </w:p>
        </w:tc>
      </w:tr>
    </w:tbl>
    <w:p w:rsidR="00F3257F" w:rsidRDefault="00F3257F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bookmarkEnd w:id="0"/>
    </w:p>
    <w:sectPr w:rsidR="00F3257F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8622F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7F26-693B-4D36-9E3B-FC644445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415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152</cp:revision>
  <cp:lastPrinted>2021-05-26T06:12:00Z</cp:lastPrinted>
  <dcterms:created xsi:type="dcterms:W3CDTF">2014-03-24T04:48:00Z</dcterms:created>
  <dcterms:modified xsi:type="dcterms:W3CDTF">2024-05-30T06:21:00Z</dcterms:modified>
</cp:coreProperties>
</file>