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1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00"/>
        <w:gridCol w:w="5429"/>
        <w:gridCol w:w="4145"/>
        <w:gridCol w:w="4204"/>
      </w:tblGrid>
      <w:tr w:rsidR="00F479B6" w:rsidTr="006B1CEB">
        <w:trPr>
          <w:trHeight w:hRule="exact" w:val="840"/>
        </w:trPr>
        <w:tc>
          <w:tcPr>
            <w:tcW w:w="2300" w:type="dxa"/>
            <w:vMerge w:val="restart"/>
          </w:tcPr>
          <w:p w:rsidR="00F479B6" w:rsidRDefault="00F479B6" w:rsidP="006B1CEB">
            <w:pPr>
              <w:rPr>
                <w:sz w:val="0"/>
                <w:szCs w:val="0"/>
              </w:rPr>
            </w:pPr>
          </w:p>
          <w:p w:rsidR="008456C3" w:rsidRPr="008456C3" w:rsidRDefault="008456C3" w:rsidP="008456C3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4"/>
                <w:szCs w:val="4"/>
                <w:lang w:val="en-US" w:eastAsia="zh-CN" w:bidi="hi-IN"/>
              </w:rPr>
            </w:pPr>
          </w:p>
          <w:p w:rsidR="00F479B6" w:rsidRDefault="00F479B6" w:rsidP="008456C3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8779" cy="1066800"/>
                  <wp:effectExtent l="19050" t="0" r="8021" b="0"/>
                  <wp:docPr id="11" name="Рисунок 7" descr="C:\Documents and Settings\P73_309\Рабочий стол\Статьи Сентябрь\ИТОГИ инфографика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P73_309\Рабочий стол\Статьи Сентябрь\ИТОГИ инфографика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779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8" w:type="dxa"/>
            <w:gridSpan w:val="3"/>
            <w:tcBorders>
              <w:bottom w:val="single" w:sz="4" w:space="0" w:color="auto"/>
            </w:tcBorders>
            <w:vAlign w:val="center"/>
          </w:tcPr>
          <w:p w:rsidR="005E74CB" w:rsidRPr="008A3D31" w:rsidRDefault="005E74CB" w:rsidP="006B1CEB">
            <w:pPr>
              <w:spacing w:before="40" w:after="84" w:line="350" w:lineRule="exact"/>
              <w:ind w:left="100"/>
              <w:jc w:val="center"/>
              <w:rPr>
                <w:sz w:val="40"/>
                <w:szCs w:val="40"/>
              </w:rPr>
            </w:pPr>
            <w:r w:rsidRPr="008A3D31">
              <w:rPr>
                <w:rStyle w:val="41"/>
                <w:bCs w:val="0"/>
                <w:sz w:val="40"/>
                <w:szCs w:val="40"/>
              </w:rPr>
              <w:t>Первые предварительные итоги ВСХП-2016</w:t>
            </w:r>
          </w:p>
          <w:p w:rsidR="005E74CB" w:rsidRPr="005E74CB" w:rsidRDefault="005E74CB" w:rsidP="006B1CEB">
            <w:pPr>
              <w:spacing w:before="40" w:line="210" w:lineRule="exact"/>
              <w:ind w:left="880"/>
              <w:jc w:val="center"/>
              <w:rPr>
                <w:color w:val="7F7F7F" w:themeColor="text1" w:themeTint="80"/>
                <w:sz w:val="26"/>
                <w:szCs w:val="26"/>
              </w:rPr>
            </w:pPr>
            <w:r w:rsidRPr="005E74CB">
              <w:rPr>
                <w:rStyle w:val="50"/>
                <w:b w:val="0"/>
                <w:bCs w:val="0"/>
                <w:color w:val="7F7F7F" w:themeColor="text1" w:themeTint="80"/>
                <w:sz w:val="26"/>
                <w:szCs w:val="26"/>
              </w:rPr>
              <w:t>(по данным Ульяновскстата на 15.09.2016 г.)</w:t>
            </w:r>
          </w:p>
          <w:p w:rsidR="00F479B6" w:rsidRDefault="00F479B6" w:rsidP="006B1CEB">
            <w:pPr>
              <w:spacing w:before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115AC1" w:rsidTr="004B7159">
        <w:trPr>
          <w:trHeight w:hRule="exact" w:val="1298"/>
        </w:trPr>
        <w:tc>
          <w:tcPr>
            <w:tcW w:w="2300" w:type="dxa"/>
            <w:vMerge/>
            <w:tcBorders>
              <w:bottom w:val="single" w:sz="4" w:space="0" w:color="auto"/>
            </w:tcBorders>
          </w:tcPr>
          <w:p w:rsidR="00115AC1" w:rsidRDefault="00115AC1" w:rsidP="006B1CEB">
            <w:pPr>
              <w:spacing w:before="120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15AC1" w:rsidRDefault="00115AC1" w:rsidP="006B1CEB">
            <w:pPr>
              <w:jc w:val="center"/>
              <w:rPr>
                <w:rFonts w:ascii="Arial Narrow" w:hAnsi="Arial Narrow"/>
              </w:rPr>
            </w:pPr>
          </w:p>
          <w:p w:rsidR="00115AC1" w:rsidRDefault="00115AC1" w:rsidP="006B1CEB">
            <w:pPr>
              <w:jc w:val="center"/>
              <w:rPr>
                <w:rFonts w:ascii="Arial Narrow" w:hAnsi="Arial Narrow"/>
              </w:rPr>
            </w:pPr>
          </w:p>
          <w:p w:rsidR="00115AC1" w:rsidRPr="004B7159" w:rsidRDefault="00115AC1" w:rsidP="004B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59">
              <w:rPr>
                <w:rFonts w:ascii="Arial" w:hAnsi="Arial" w:cs="Arial"/>
                <w:sz w:val="24"/>
                <w:szCs w:val="24"/>
              </w:rPr>
              <w:t xml:space="preserve">Объекты переписи </w:t>
            </w:r>
          </w:p>
        </w:tc>
        <w:tc>
          <w:tcPr>
            <w:tcW w:w="8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a9"/>
              <w:tblpPr w:leftFromText="180" w:rightFromText="180" w:vertAnchor="text" w:horzAnchor="margin" w:tblpY="114"/>
              <w:tblW w:w="83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06"/>
              <w:gridCol w:w="4243"/>
            </w:tblGrid>
            <w:tr w:rsidR="004B7159" w:rsidRPr="00E21D82" w:rsidTr="004B7159">
              <w:trPr>
                <w:trHeight w:hRule="exact" w:val="1408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2E8"/>
                  <w:vAlign w:val="center"/>
                </w:tcPr>
                <w:p w:rsidR="004B7159" w:rsidRPr="004B7159" w:rsidRDefault="004B7159" w:rsidP="004B715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21D82">
                    <w:rPr>
                      <w:rFonts w:ascii="Arial" w:hAnsi="Arial" w:cs="Arial"/>
                      <w:sz w:val="24"/>
                      <w:szCs w:val="24"/>
                    </w:rPr>
                    <w:t>Число объектов переписи</w:t>
                  </w:r>
                  <w:r w:rsidRPr="00115AC1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 xml:space="preserve">                              </w:t>
                  </w:r>
                  <w:r w:rsidRPr="004B7159">
                    <w:rPr>
                      <w:rFonts w:ascii="Arial" w:hAnsi="Arial" w:cs="Arial"/>
                      <w:sz w:val="24"/>
                      <w:szCs w:val="24"/>
                    </w:rPr>
                    <w:t xml:space="preserve">в Ульяновской области, </w:t>
                  </w:r>
                </w:p>
                <w:p w:rsidR="004B7159" w:rsidRPr="00E21D82" w:rsidRDefault="004B7159" w:rsidP="004B715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159">
                    <w:rPr>
                      <w:rFonts w:ascii="Arial" w:hAnsi="Arial" w:cs="Arial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DF7F9"/>
                  <w:vAlign w:val="center"/>
                </w:tcPr>
                <w:p w:rsidR="004B7159" w:rsidRDefault="004B7159" w:rsidP="004B715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21D82">
                    <w:rPr>
                      <w:rFonts w:ascii="Arial" w:hAnsi="Arial" w:cs="Arial"/>
                      <w:sz w:val="24"/>
                      <w:szCs w:val="24"/>
                    </w:rPr>
                    <w:t xml:space="preserve">Общая площадь земли </w:t>
                  </w:r>
                </w:p>
                <w:p w:rsidR="004B7159" w:rsidRDefault="004B7159" w:rsidP="004B715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21D82">
                    <w:rPr>
                      <w:rFonts w:ascii="Arial" w:hAnsi="Arial" w:cs="Arial"/>
                      <w:sz w:val="24"/>
                      <w:szCs w:val="24"/>
                    </w:rPr>
                    <w:t>в расчёте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E21D82">
                    <w:rPr>
                      <w:rFonts w:ascii="Arial" w:hAnsi="Arial" w:cs="Arial"/>
                      <w:sz w:val="24"/>
                      <w:szCs w:val="24"/>
                    </w:rPr>
                    <w:t>на один объект,</w:t>
                  </w:r>
                </w:p>
                <w:p w:rsidR="004B7159" w:rsidRPr="00E21D82" w:rsidRDefault="004B7159" w:rsidP="004B715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21D82">
                    <w:rPr>
                      <w:rFonts w:ascii="Arial" w:hAnsi="Arial" w:cs="Arial"/>
                      <w:sz w:val="24"/>
                      <w:szCs w:val="24"/>
                    </w:rPr>
                    <w:t xml:space="preserve"> га</w:t>
                  </w:r>
                </w:p>
              </w:tc>
            </w:tr>
          </w:tbl>
          <w:p w:rsidR="00115AC1" w:rsidRDefault="00115AC1" w:rsidP="006B1CEB"/>
        </w:tc>
      </w:tr>
      <w:tr w:rsidR="00AF60BC" w:rsidTr="004B7159">
        <w:trPr>
          <w:trHeight w:hRule="exact" w:val="841"/>
        </w:trPr>
        <w:tc>
          <w:tcPr>
            <w:tcW w:w="2300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AF60BC" w:rsidRDefault="00AF60BC" w:rsidP="006B1CEB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  <w:p w:rsidR="006B1CEB" w:rsidRPr="006B1CEB" w:rsidRDefault="006B1CEB" w:rsidP="006B1CEB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4"/>
                <w:szCs w:val="4"/>
                <w:lang w:eastAsia="zh-CN" w:bidi="hi-IN"/>
              </w:rPr>
            </w:pPr>
          </w:p>
          <w:p w:rsidR="00AF60BC" w:rsidRDefault="00AF60BC" w:rsidP="006B1CEB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9964" cy="1019175"/>
                  <wp:effectExtent l="19050" t="0" r="4936" b="0"/>
                  <wp:docPr id="6" name="Рисунок 11" descr="C:\Documents and Settings\P73_309\Рабочий стол\Статьи Сентябрь\ИТОГИ инфографика\Рис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P73_309\Рабочий стол\Статьи Сентябрь\ИТОГИ инфографика\Рис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964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0BC" w:rsidRPr="00992F10" w:rsidRDefault="00AF60BC" w:rsidP="006B1CEB">
            <w:pPr>
              <w:pStyle w:val="11"/>
              <w:shd w:val="clear" w:color="auto" w:fill="auto"/>
              <w:spacing w:before="120" w:after="60" w:line="200" w:lineRule="exact"/>
              <w:ind w:left="176"/>
              <w:rPr>
                <w:b/>
                <w:sz w:val="21"/>
                <w:szCs w:val="21"/>
              </w:rPr>
            </w:pPr>
            <w:r w:rsidRPr="00992F10">
              <w:rPr>
                <w:rStyle w:val="3"/>
                <w:b/>
                <w:color w:val="auto"/>
                <w:sz w:val="22"/>
                <w:szCs w:val="22"/>
              </w:rPr>
              <w:t>Сельскохозяйственные</w:t>
            </w:r>
            <w:r w:rsidRPr="00992F10">
              <w:rPr>
                <w:sz w:val="22"/>
                <w:szCs w:val="22"/>
              </w:rPr>
              <w:t xml:space="preserve"> </w:t>
            </w:r>
            <w:r w:rsidRPr="00992F10">
              <w:rPr>
                <w:rStyle w:val="3"/>
                <w:b/>
                <w:color w:val="auto"/>
                <w:sz w:val="22"/>
                <w:szCs w:val="22"/>
              </w:rPr>
              <w:t>организации</w:t>
            </w:r>
            <w:r w:rsidRPr="00992F10">
              <w:rPr>
                <w:rStyle w:val="3"/>
                <w:b/>
                <w:color w:val="7F7F7F" w:themeColor="text1" w:themeTint="80"/>
                <w:sz w:val="21"/>
                <w:szCs w:val="21"/>
              </w:rPr>
              <w:t xml:space="preserve">                       </w:t>
            </w:r>
            <w:r w:rsidRPr="003C7B99">
              <w:rPr>
                <w:rStyle w:val="3"/>
                <w:b/>
                <w:color w:val="7F7F7F" w:themeColor="text1" w:themeTint="80"/>
                <w:sz w:val="21"/>
                <w:szCs w:val="21"/>
                <w:shd w:val="clear" w:color="auto" w:fill="auto"/>
              </w:rPr>
              <w:t xml:space="preserve">- </w:t>
            </w:r>
            <w:r w:rsidRPr="003C7B99">
              <w:rPr>
                <w:rStyle w:val="3"/>
                <w:color w:val="7F7F7F" w:themeColor="text1" w:themeTint="80"/>
                <w:sz w:val="21"/>
                <w:szCs w:val="21"/>
                <w:shd w:val="clear" w:color="auto" w:fill="auto"/>
              </w:rPr>
              <w:t xml:space="preserve"> </w:t>
            </w:r>
            <w:r w:rsidRPr="003C7B99">
              <w:rPr>
                <w:rStyle w:val="3"/>
                <w:color w:val="auto"/>
                <w:sz w:val="21"/>
                <w:szCs w:val="21"/>
                <w:shd w:val="clear" w:color="auto" w:fill="auto"/>
              </w:rPr>
              <w:t>всего</w:t>
            </w:r>
          </w:p>
          <w:p w:rsidR="00AF60BC" w:rsidRPr="00992F10" w:rsidRDefault="00AF60BC" w:rsidP="006B1CEB">
            <w:pPr>
              <w:pStyle w:val="11"/>
              <w:shd w:val="clear" w:color="auto" w:fill="auto"/>
              <w:spacing w:before="120" w:after="60" w:line="200" w:lineRule="exact"/>
              <w:ind w:left="360"/>
              <w:rPr>
                <w:b/>
                <w:color w:val="808080" w:themeColor="background1" w:themeShade="80"/>
                <w:sz w:val="21"/>
                <w:szCs w:val="21"/>
              </w:rPr>
            </w:pPr>
            <w:r w:rsidRPr="00992F10">
              <w:rPr>
                <w:rStyle w:val="0pt"/>
                <w:color w:val="808080" w:themeColor="background1" w:themeShade="80"/>
                <w:sz w:val="21"/>
                <w:szCs w:val="21"/>
              </w:rPr>
              <w:t>в том числе:</w:t>
            </w:r>
          </w:p>
          <w:p w:rsidR="00AF60BC" w:rsidRPr="00992F10" w:rsidRDefault="00AF60BC" w:rsidP="006B1CEB">
            <w:pPr>
              <w:spacing w:before="60"/>
              <w:ind w:left="360"/>
              <w:rPr>
                <w:rFonts w:ascii="Times New Roman" w:eastAsia="Arial Unicode MS" w:hAnsi="Times New Roman" w:cs="Times New Roman"/>
                <w:b/>
                <w:color w:val="7F7F7F" w:themeColor="text1" w:themeTint="80"/>
                <w:sz w:val="21"/>
                <w:szCs w:val="21"/>
                <w:lang w:eastAsia="zh-CN" w:bidi="hi-IN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CD9"/>
            <w:vAlign w:val="center"/>
          </w:tcPr>
          <w:p w:rsidR="00AF60BC" w:rsidRPr="00AF60BC" w:rsidRDefault="00AF60BC" w:rsidP="006B1CEB">
            <w:pPr>
              <w:spacing w:before="60"/>
              <w:jc w:val="center"/>
              <w:rPr>
                <w:rFonts w:ascii="Times New Roman" w:eastAsia="Arial Unicode MS" w:hAnsi="Times New Roman" w:cs="Times New Roman"/>
                <w:sz w:val="40"/>
                <w:szCs w:val="40"/>
                <w:lang w:eastAsia="zh-CN" w:bidi="hi-IN"/>
              </w:rPr>
            </w:pPr>
            <w:r w:rsidRPr="00AF60BC">
              <w:rPr>
                <w:rFonts w:ascii="Verdana" w:hAnsi="Verdana"/>
                <w:sz w:val="40"/>
                <w:szCs w:val="40"/>
                <w:lang w:val="en-US"/>
              </w:rPr>
              <w:t>336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</w:tcBorders>
            <w:shd w:val="clear" w:color="auto" w:fill="DDF2FF"/>
            <w:vAlign w:val="center"/>
          </w:tcPr>
          <w:p w:rsidR="00AF60BC" w:rsidRPr="00AF60BC" w:rsidRDefault="00AF60BC" w:rsidP="006B1CEB">
            <w:pPr>
              <w:spacing w:before="60"/>
              <w:jc w:val="center"/>
              <w:rPr>
                <w:rFonts w:ascii="Times New Roman" w:eastAsia="Arial Unicode MS" w:hAnsi="Times New Roman" w:cs="Times New Roman"/>
                <w:sz w:val="40"/>
                <w:szCs w:val="40"/>
                <w:lang w:val="en-US" w:eastAsia="zh-CN" w:bidi="hi-IN"/>
              </w:rPr>
            </w:pPr>
            <w:r>
              <w:rPr>
                <w:rFonts w:ascii="Verdana" w:hAnsi="Verdana"/>
                <w:sz w:val="40"/>
                <w:szCs w:val="40"/>
              </w:rPr>
              <w:t>3 569,</w:t>
            </w:r>
            <w:r w:rsidRPr="00AF60BC">
              <w:rPr>
                <w:rFonts w:ascii="Verdana" w:hAnsi="Verdana"/>
                <w:sz w:val="40"/>
                <w:szCs w:val="40"/>
              </w:rPr>
              <w:t>6</w:t>
            </w:r>
            <w:r>
              <w:rPr>
                <w:rFonts w:ascii="Verdana" w:hAnsi="Verdana"/>
                <w:sz w:val="40"/>
                <w:szCs w:val="40"/>
                <w:lang w:val="en-US"/>
              </w:rPr>
              <w:t>7</w:t>
            </w:r>
          </w:p>
        </w:tc>
      </w:tr>
      <w:tr w:rsidR="00AF60BC" w:rsidTr="004B7159">
        <w:trPr>
          <w:trHeight w:hRule="exact" w:val="820"/>
        </w:trPr>
        <w:tc>
          <w:tcPr>
            <w:tcW w:w="2300" w:type="dxa"/>
            <w:vMerge/>
            <w:shd w:val="clear" w:color="auto" w:fill="EAF1DD" w:themeFill="accent3" w:themeFillTint="33"/>
          </w:tcPr>
          <w:p w:rsidR="00AF60BC" w:rsidRDefault="00AF60BC" w:rsidP="006B1CEB">
            <w:pPr>
              <w:spacing w:before="120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4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F60BC" w:rsidRPr="00992F10" w:rsidRDefault="00AF60BC" w:rsidP="006B1CEB">
            <w:pPr>
              <w:pStyle w:val="11"/>
              <w:shd w:val="clear" w:color="auto" w:fill="auto"/>
              <w:spacing w:before="60" w:line="202" w:lineRule="exact"/>
              <w:ind w:left="360"/>
              <w:rPr>
                <w:color w:val="7F7F7F" w:themeColor="text1" w:themeTint="80"/>
                <w:sz w:val="22"/>
                <w:szCs w:val="22"/>
              </w:rPr>
            </w:pPr>
            <w:r w:rsidRPr="00992F10">
              <w:rPr>
                <w:rStyle w:val="4"/>
                <w:color w:val="7F7F7F" w:themeColor="text1" w:themeTint="80"/>
                <w:sz w:val="22"/>
                <w:szCs w:val="22"/>
              </w:rPr>
              <w:t>сельскохозяйственные</w:t>
            </w:r>
          </w:p>
          <w:p w:rsidR="00AF60BC" w:rsidRPr="00992F10" w:rsidRDefault="00AF60BC" w:rsidP="006B1CEB">
            <w:pPr>
              <w:pStyle w:val="11"/>
              <w:shd w:val="clear" w:color="auto" w:fill="auto"/>
              <w:spacing w:before="60" w:after="240" w:line="202" w:lineRule="exact"/>
              <w:ind w:left="360"/>
              <w:rPr>
                <w:color w:val="7F7F7F" w:themeColor="text1" w:themeTint="80"/>
                <w:sz w:val="21"/>
                <w:szCs w:val="21"/>
              </w:rPr>
            </w:pPr>
            <w:r w:rsidRPr="00992F10">
              <w:rPr>
                <w:rStyle w:val="4"/>
                <w:color w:val="7F7F7F" w:themeColor="text1" w:themeTint="80"/>
                <w:sz w:val="22"/>
                <w:szCs w:val="22"/>
              </w:rPr>
              <w:t>организации</w:t>
            </w:r>
            <w:r w:rsidRPr="00992F10">
              <w:rPr>
                <w:rStyle w:val="1"/>
                <w:color w:val="7F7F7F" w:themeColor="text1" w:themeTint="80"/>
                <w:sz w:val="21"/>
                <w:szCs w:val="21"/>
              </w:rPr>
              <w:br/>
            </w:r>
            <w:r w:rsidRPr="00992F10">
              <w:rPr>
                <w:rStyle w:val="4"/>
                <w:color w:val="7F7F7F" w:themeColor="text1" w:themeTint="80"/>
                <w:sz w:val="21"/>
                <w:szCs w:val="21"/>
              </w:rPr>
              <w:t>(без микропредприятий)</w:t>
            </w:r>
          </w:p>
          <w:p w:rsidR="00AF60BC" w:rsidRPr="00992F10" w:rsidRDefault="00AF60BC" w:rsidP="006B1CEB">
            <w:pPr>
              <w:spacing w:before="60"/>
              <w:ind w:left="360"/>
              <w:rPr>
                <w:rFonts w:ascii="Times New Roman" w:eastAsia="Arial Unicode MS" w:hAnsi="Times New Roman" w:cs="Times New Roman"/>
                <w:color w:val="7F7F7F" w:themeColor="text1" w:themeTint="80"/>
                <w:sz w:val="21"/>
                <w:szCs w:val="21"/>
                <w:lang w:eastAsia="zh-CN" w:bidi="hi-IN"/>
              </w:rPr>
            </w:pPr>
          </w:p>
        </w:tc>
        <w:tc>
          <w:tcPr>
            <w:tcW w:w="4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0BC" w:rsidRPr="00AF60BC" w:rsidRDefault="00AF60BC" w:rsidP="006B1CEB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AF60BC">
              <w:rPr>
                <w:rFonts w:ascii="Verdana" w:hAnsi="Verdana"/>
                <w:sz w:val="28"/>
                <w:szCs w:val="28"/>
              </w:rPr>
              <w:t>159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F60BC" w:rsidRPr="00AF60BC" w:rsidRDefault="00AF60BC" w:rsidP="006B1CEB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Verdana" w:hAnsi="Verdana"/>
                <w:sz w:val="28"/>
                <w:szCs w:val="28"/>
              </w:rPr>
              <w:t>5 659,83</w:t>
            </w:r>
          </w:p>
        </w:tc>
      </w:tr>
      <w:tr w:rsidR="00AF60BC" w:rsidTr="004B7159">
        <w:trPr>
          <w:trHeight w:hRule="exact" w:val="441"/>
        </w:trPr>
        <w:tc>
          <w:tcPr>
            <w:tcW w:w="2300" w:type="dxa"/>
            <w:vMerge/>
            <w:shd w:val="clear" w:color="auto" w:fill="EAF1DD" w:themeFill="accent3" w:themeFillTint="33"/>
          </w:tcPr>
          <w:p w:rsidR="00AF60BC" w:rsidRDefault="00AF60BC" w:rsidP="006B1CEB">
            <w:pPr>
              <w:spacing w:before="120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4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F60BC" w:rsidRPr="00992F10" w:rsidRDefault="00AF60BC" w:rsidP="006B1CEB">
            <w:pPr>
              <w:spacing w:before="60"/>
              <w:ind w:left="360"/>
              <w:rPr>
                <w:rFonts w:ascii="Times New Roman" w:eastAsia="Arial Unicode MS" w:hAnsi="Times New Roman" w:cs="Times New Roman"/>
                <w:color w:val="7F7F7F" w:themeColor="text1" w:themeTint="80"/>
                <w:lang w:eastAsia="zh-CN" w:bidi="hi-IN"/>
              </w:rPr>
            </w:pPr>
            <w:r w:rsidRPr="00992F10">
              <w:rPr>
                <w:rStyle w:val="4"/>
                <w:color w:val="7F7F7F" w:themeColor="text1" w:themeTint="80"/>
                <w:sz w:val="22"/>
                <w:szCs w:val="22"/>
              </w:rPr>
              <w:t xml:space="preserve">микропредприятия </w:t>
            </w:r>
          </w:p>
        </w:tc>
        <w:tc>
          <w:tcPr>
            <w:tcW w:w="4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0BC" w:rsidRPr="00AF60BC" w:rsidRDefault="00AF60BC" w:rsidP="006B1CEB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AF60BC">
              <w:rPr>
                <w:rFonts w:ascii="Verdana" w:hAnsi="Verdana"/>
                <w:sz w:val="28"/>
                <w:szCs w:val="28"/>
              </w:rPr>
              <w:t>142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F60BC" w:rsidRPr="00AF60BC" w:rsidRDefault="00AF60BC" w:rsidP="006B1CEB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Verdana" w:hAnsi="Verdana"/>
                <w:sz w:val="28"/>
                <w:szCs w:val="28"/>
              </w:rPr>
              <w:t>1 989,15</w:t>
            </w:r>
          </w:p>
        </w:tc>
      </w:tr>
      <w:tr w:rsidR="00AF60BC" w:rsidTr="004B7159">
        <w:trPr>
          <w:trHeight w:hRule="exact" w:val="839"/>
        </w:trPr>
        <w:tc>
          <w:tcPr>
            <w:tcW w:w="2300" w:type="dxa"/>
            <w:vMerge/>
            <w:shd w:val="clear" w:color="auto" w:fill="EAF1DD" w:themeFill="accent3" w:themeFillTint="33"/>
          </w:tcPr>
          <w:p w:rsidR="00AF60BC" w:rsidRDefault="00AF60BC" w:rsidP="006B1CEB">
            <w:pPr>
              <w:spacing w:before="120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429" w:type="dxa"/>
            <w:tcBorders>
              <w:bottom w:val="doub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AF60BC" w:rsidRPr="00992F10" w:rsidRDefault="00AF60BC" w:rsidP="006B1CEB">
            <w:pPr>
              <w:spacing w:before="60"/>
              <w:ind w:left="360"/>
              <w:rPr>
                <w:color w:val="7F7F7F" w:themeColor="text1" w:themeTint="80"/>
                <w:sz w:val="21"/>
                <w:szCs w:val="21"/>
              </w:rPr>
            </w:pPr>
            <w:r w:rsidRPr="00992F10">
              <w:rPr>
                <w:rStyle w:val="ad"/>
                <w:color w:val="7F7F7F" w:themeColor="text1" w:themeTint="80"/>
                <w:sz w:val="21"/>
                <w:szCs w:val="21"/>
              </w:rPr>
              <w:t>подсобные сельскохозяйственные</w:t>
            </w:r>
            <w:r w:rsidRPr="00992F10">
              <w:rPr>
                <w:rStyle w:val="ad"/>
                <w:color w:val="7F7F7F" w:themeColor="text1" w:themeTint="80"/>
                <w:sz w:val="21"/>
                <w:szCs w:val="21"/>
              </w:rPr>
              <w:br/>
              <w:t>предприятия несельскохозяйственных</w:t>
            </w:r>
            <w:r w:rsidRPr="00992F10">
              <w:rPr>
                <w:rStyle w:val="ad"/>
                <w:color w:val="7F7F7F" w:themeColor="text1" w:themeTint="80"/>
                <w:sz w:val="21"/>
                <w:szCs w:val="21"/>
              </w:rPr>
              <w:br/>
              <w:t>организаций</w:t>
            </w:r>
          </w:p>
          <w:p w:rsidR="00AF60BC" w:rsidRPr="00992F10" w:rsidRDefault="00AF60BC" w:rsidP="006B1CEB">
            <w:pPr>
              <w:spacing w:before="60"/>
              <w:ind w:left="360"/>
              <w:rPr>
                <w:rFonts w:ascii="Times New Roman" w:eastAsia="Arial Unicode MS" w:hAnsi="Times New Roman" w:cs="Times New Roman"/>
                <w:color w:val="7F7F7F" w:themeColor="text1" w:themeTint="80"/>
                <w:sz w:val="21"/>
                <w:szCs w:val="21"/>
                <w:lang w:eastAsia="zh-CN" w:bidi="hi-IN"/>
              </w:rPr>
            </w:pPr>
          </w:p>
        </w:tc>
        <w:tc>
          <w:tcPr>
            <w:tcW w:w="4145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0BC" w:rsidRPr="00AF60BC" w:rsidRDefault="00AF60BC" w:rsidP="006B1CEB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AF60BC">
              <w:rPr>
                <w:rFonts w:ascii="Verdana" w:hAnsi="Verdana"/>
                <w:sz w:val="28"/>
                <w:szCs w:val="28"/>
                <w:lang w:val="en-US"/>
              </w:rPr>
              <w:t>35</w:t>
            </w:r>
          </w:p>
        </w:tc>
        <w:tc>
          <w:tcPr>
            <w:tcW w:w="4204" w:type="dxa"/>
            <w:tcBorders>
              <w:left w:val="single" w:sz="4" w:space="0" w:color="auto"/>
              <w:bottom w:val="double" w:sz="2" w:space="0" w:color="auto"/>
            </w:tcBorders>
            <w:shd w:val="clear" w:color="auto" w:fill="FFFFFF" w:themeFill="background1"/>
            <w:vAlign w:val="center"/>
          </w:tcPr>
          <w:p w:rsidR="00AF60BC" w:rsidRPr="00AF60BC" w:rsidRDefault="00AF60BC" w:rsidP="006B1CEB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Verdana" w:hAnsi="Verdana"/>
                <w:sz w:val="28"/>
                <w:szCs w:val="28"/>
              </w:rPr>
              <w:t>486,95</w:t>
            </w:r>
          </w:p>
        </w:tc>
      </w:tr>
      <w:tr w:rsidR="00AF60BC" w:rsidTr="004B7159">
        <w:trPr>
          <w:trHeight w:hRule="exact" w:val="855"/>
        </w:trPr>
        <w:tc>
          <w:tcPr>
            <w:tcW w:w="2300" w:type="dxa"/>
            <w:vMerge w:val="restart"/>
            <w:shd w:val="clear" w:color="auto" w:fill="EAF1DD" w:themeFill="accent3" w:themeFillTint="33"/>
          </w:tcPr>
          <w:p w:rsidR="00AF60BC" w:rsidRDefault="00AF60BC" w:rsidP="006B1CEB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6333" cy="1000125"/>
                  <wp:effectExtent l="19050" t="0" r="0" b="0"/>
                  <wp:docPr id="7" name="Рисунок 12" descr="C:\Documents and Settings\P73_309\Рабочий стол\Статьи Сентябрь\ИТОГИ инфографика\Рис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P73_309\Рабочий стол\Статьи Сентябрь\ИТОГИ инфографика\Рис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333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9" w:type="dxa"/>
            <w:tcBorders>
              <w:top w:val="doub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AF60BC" w:rsidRPr="00992F10" w:rsidRDefault="00AF60BC" w:rsidP="006B1CEB">
            <w:pPr>
              <w:pStyle w:val="11"/>
              <w:shd w:val="clear" w:color="auto" w:fill="auto"/>
              <w:spacing w:before="60" w:line="250" w:lineRule="exact"/>
              <w:ind w:left="176" w:right="33"/>
              <w:rPr>
                <w:sz w:val="21"/>
                <w:szCs w:val="21"/>
              </w:rPr>
            </w:pPr>
            <w:r w:rsidRPr="00992F10">
              <w:rPr>
                <w:rStyle w:val="8"/>
                <w:b/>
                <w:sz w:val="21"/>
                <w:szCs w:val="21"/>
              </w:rPr>
              <w:t xml:space="preserve">Крестьянские (фермерские) хозяйства и индивидуальные предприниматели </w:t>
            </w:r>
            <w:r w:rsidRPr="00992F10">
              <w:rPr>
                <w:rStyle w:val="8"/>
                <w:sz w:val="21"/>
                <w:szCs w:val="21"/>
              </w:rPr>
              <w:t xml:space="preserve">– всего </w:t>
            </w:r>
            <w:r w:rsidRPr="00992F10">
              <w:rPr>
                <w:rStyle w:val="8"/>
                <w:b/>
                <w:sz w:val="21"/>
                <w:szCs w:val="21"/>
              </w:rPr>
              <w:t xml:space="preserve">                    </w:t>
            </w:r>
          </w:p>
          <w:p w:rsidR="00AF60BC" w:rsidRPr="00992F10" w:rsidRDefault="00AF60BC" w:rsidP="006B1CEB">
            <w:pPr>
              <w:spacing w:line="200" w:lineRule="exact"/>
              <w:ind w:left="100"/>
              <w:rPr>
                <w:color w:val="7F7F7F" w:themeColor="text1" w:themeTint="80"/>
                <w:sz w:val="21"/>
                <w:szCs w:val="21"/>
              </w:rPr>
            </w:pPr>
            <w:r w:rsidRPr="00992F10">
              <w:rPr>
                <w:rStyle w:val="70"/>
                <w:bCs w:val="0"/>
                <w:color w:val="7F7F7F" w:themeColor="text1" w:themeTint="80"/>
                <w:sz w:val="21"/>
                <w:szCs w:val="21"/>
              </w:rPr>
              <w:t xml:space="preserve">     </w:t>
            </w:r>
            <w:r w:rsidRPr="00992F10">
              <w:rPr>
                <w:rStyle w:val="70"/>
                <w:bCs w:val="0"/>
                <w:color w:val="7F7F7F" w:themeColor="text1" w:themeTint="80"/>
                <w:sz w:val="21"/>
                <w:szCs w:val="21"/>
                <w:shd w:val="clear" w:color="auto" w:fill="FFFFFF" w:themeFill="background1"/>
              </w:rPr>
              <w:t>в том числе:</w:t>
            </w:r>
          </w:p>
        </w:tc>
        <w:tc>
          <w:tcPr>
            <w:tcW w:w="4145" w:type="dxa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shd w:val="clear" w:color="auto" w:fill="FFECD9"/>
            <w:vAlign w:val="center"/>
          </w:tcPr>
          <w:p w:rsidR="00AF60BC" w:rsidRPr="00AF60BC" w:rsidRDefault="00AF60BC" w:rsidP="006B1CEB">
            <w:pPr>
              <w:spacing w:before="60"/>
              <w:jc w:val="center"/>
              <w:rPr>
                <w:rFonts w:ascii="Times New Roman" w:eastAsia="Arial Unicode MS" w:hAnsi="Times New Roman" w:cs="Times New Roman"/>
                <w:sz w:val="40"/>
                <w:szCs w:val="40"/>
                <w:lang w:eastAsia="zh-CN" w:bidi="hi-IN"/>
              </w:rPr>
            </w:pPr>
            <w:r w:rsidRPr="00AF60BC">
              <w:rPr>
                <w:rFonts w:ascii="Verdana" w:hAnsi="Verdana"/>
                <w:sz w:val="40"/>
                <w:szCs w:val="40"/>
                <w:lang w:val="en-US"/>
              </w:rPr>
              <w:t>809</w:t>
            </w:r>
          </w:p>
        </w:tc>
        <w:tc>
          <w:tcPr>
            <w:tcW w:w="4204" w:type="dxa"/>
            <w:tcBorders>
              <w:top w:val="double" w:sz="2" w:space="0" w:color="auto"/>
              <w:left w:val="single" w:sz="4" w:space="0" w:color="auto"/>
            </w:tcBorders>
            <w:shd w:val="clear" w:color="auto" w:fill="DDF2FF"/>
            <w:vAlign w:val="center"/>
          </w:tcPr>
          <w:p w:rsidR="00AF60BC" w:rsidRPr="00AF60BC" w:rsidRDefault="00AF60BC" w:rsidP="006B1CEB">
            <w:pPr>
              <w:spacing w:before="60"/>
              <w:jc w:val="center"/>
              <w:rPr>
                <w:rFonts w:ascii="Times New Roman" w:eastAsia="Arial Unicode MS" w:hAnsi="Times New Roman" w:cs="Times New Roman"/>
                <w:sz w:val="40"/>
                <w:szCs w:val="40"/>
                <w:lang w:eastAsia="zh-CN" w:bidi="hi-IN"/>
              </w:rPr>
            </w:pPr>
            <w:r>
              <w:rPr>
                <w:rFonts w:ascii="Verdana" w:hAnsi="Verdana"/>
                <w:sz w:val="40"/>
                <w:szCs w:val="40"/>
              </w:rPr>
              <w:t>408,75</w:t>
            </w:r>
          </w:p>
        </w:tc>
      </w:tr>
      <w:tr w:rsidR="00AF60BC" w:rsidTr="004B7159">
        <w:trPr>
          <w:trHeight w:hRule="exact" w:val="505"/>
        </w:trPr>
        <w:tc>
          <w:tcPr>
            <w:tcW w:w="2300" w:type="dxa"/>
            <w:vMerge/>
            <w:shd w:val="clear" w:color="auto" w:fill="EAF1DD" w:themeFill="accent3" w:themeFillTint="33"/>
          </w:tcPr>
          <w:p w:rsidR="00AF60BC" w:rsidRDefault="00AF60BC" w:rsidP="006B1CEB">
            <w:pPr>
              <w:spacing w:before="120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4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F60BC" w:rsidRPr="00992F10" w:rsidRDefault="00AF60BC" w:rsidP="006B1CEB">
            <w:pPr>
              <w:spacing w:before="60"/>
              <w:ind w:left="317"/>
              <w:rPr>
                <w:rFonts w:ascii="Times New Roman" w:eastAsia="Arial Unicode MS" w:hAnsi="Times New Roman" w:cs="Times New Roman"/>
                <w:color w:val="7F7F7F" w:themeColor="text1" w:themeTint="80"/>
                <w:lang w:eastAsia="zh-CN" w:bidi="hi-IN"/>
              </w:rPr>
            </w:pPr>
            <w:r w:rsidRPr="00992F10">
              <w:rPr>
                <w:rStyle w:val="9"/>
                <w:color w:val="7F7F7F" w:themeColor="text1" w:themeTint="80"/>
                <w:sz w:val="22"/>
                <w:szCs w:val="22"/>
              </w:rPr>
              <w:t>крестьянские (фермерские)</w:t>
            </w:r>
            <w:r w:rsidRPr="00992F10">
              <w:rPr>
                <w:rStyle w:val="9"/>
                <w:color w:val="7F7F7F" w:themeColor="text1" w:themeTint="80"/>
                <w:sz w:val="22"/>
                <w:szCs w:val="22"/>
              </w:rPr>
              <w:br/>
            </w:r>
          </w:p>
        </w:tc>
        <w:tc>
          <w:tcPr>
            <w:tcW w:w="4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0BC" w:rsidRPr="00AF60BC" w:rsidRDefault="00AF60BC" w:rsidP="006B1CEB">
            <w:pPr>
              <w:tabs>
                <w:tab w:val="left" w:pos="1635"/>
                <w:tab w:val="center" w:pos="1947"/>
              </w:tabs>
              <w:spacing w:before="1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441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F60BC" w:rsidRPr="00AF60BC" w:rsidRDefault="00AF60BC" w:rsidP="006B1CEB">
            <w:pPr>
              <w:tabs>
                <w:tab w:val="left" w:pos="1635"/>
                <w:tab w:val="center" w:pos="1947"/>
              </w:tabs>
              <w:spacing w:before="1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Verdana" w:hAnsi="Verdana"/>
                <w:sz w:val="28"/>
                <w:szCs w:val="28"/>
              </w:rPr>
              <w:t>450,64</w:t>
            </w:r>
          </w:p>
        </w:tc>
      </w:tr>
      <w:tr w:rsidR="00AF60BC" w:rsidTr="004B7159">
        <w:trPr>
          <w:trHeight w:hRule="exact" w:val="554"/>
        </w:trPr>
        <w:tc>
          <w:tcPr>
            <w:tcW w:w="2300" w:type="dxa"/>
            <w:vMerge/>
            <w:shd w:val="clear" w:color="auto" w:fill="EAF1DD" w:themeFill="accent3" w:themeFillTint="33"/>
          </w:tcPr>
          <w:p w:rsidR="00AF60BC" w:rsidRDefault="00AF60BC" w:rsidP="006B1CEB">
            <w:pPr>
              <w:spacing w:before="120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429" w:type="dxa"/>
            <w:tcBorders>
              <w:bottom w:val="doub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0BC" w:rsidRPr="00992F10" w:rsidRDefault="00AF60BC" w:rsidP="006B1CEB">
            <w:pPr>
              <w:pStyle w:val="11"/>
              <w:shd w:val="clear" w:color="auto" w:fill="auto"/>
              <w:spacing w:line="200" w:lineRule="exact"/>
              <w:ind w:left="317"/>
              <w:rPr>
                <w:color w:val="7F7F7F" w:themeColor="text1" w:themeTint="80"/>
                <w:sz w:val="22"/>
                <w:szCs w:val="22"/>
              </w:rPr>
            </w:pPr>
            <w:r w:rsidRPr="00992F10">
              <w:rPr>
                <w:rStyle w:val="9"/>
                <w:color w:val="7F7F7F" w:themeColor="text1" w:themeTint="80"/>
                <w:sz w:val="22"/>
                <w:szCs w:val="22"/>
              </w:rPr>
              <w:t>индивидуальные</w:t>
            </w:r>
            <w:r w:rsidRPr="00992F10">
              <w:rPr>
                <w:color w:val="7F7F7F" w:themeColor="text1" w:themeTint="80"/>
                <w:sz w:val="22"/>
                <w:szCs w:val="22"/>
              </w:rPr>
              <w:t xml:space="preserve"> </w:t>
            </w:r>
          </w:p>
          <w:p w:rsidR="00AF60BC" w:rsidRPr="00142908" w:rsidRDefault="00AF60BC" w:rsidP="006B1CEB">
            <w:pPr>
              <w:pStyle w:val="11"/>
              <w:shd w:val="clear" w:color="auto" w:fill="auto"/>
              <w:spacing w:line="200" w:lineRule="exact"/>
              <w:ind w:left="317"/>
              <w:rPr>
                <w:color w:val="7F7F7F" w:themeColor="text1" w:themeTint="80"/>
                <w:sz w:val="22"/>
                <w:szCs w:val="22"/>
              </w:rPr>
            </w:pPr>
            <w:r w:rsidRPr="00992F10">
              <w:rPr>
                <w:rStyle w:val="9"/>
                <w:color w:val="7F7F7F" w:themeColor="text1" w:themeTint="80"/>
                <w:sz w:val="22"/>
                <w:szCs w:val="22"/>
              </w:rPr>
              <w:t>предприниматели</w:t>
            </w:r>
            <w:r w:rsidR="00142908">
              <w:rPr>
                <w:rStyle w:val="9"/>
                <w:color w:val="7F7F7F" w:themeColor="text1" w:themeTint="80"/>
                <w:sz w:val="22"/>
                <w:szCs w:val="22"/>
              </w:rPr>
              <w:t xml:space="preserve"> </w:t>
            </w:r>
          </w:p>
          <w:p w:rsidR="00AF60BC" w:rsidRPr="00992F10" w:rsidRDefault="00AF60BC" w:rsidP="006B1CEB">
            <w:pPr>
              <w:spacing w:before="60"/>
              <w:ind w:left="317"/>
              <w:rPr>
                <w:rFonts w:ascii="Times New Roman" w:eastAsia="Arial Unicode MS" w:hAnsi="Times New Roman" w:cs="Times New Roman"/>
                <w:color w:val="7F7F7F" w:themeColor="text1" w:themeTint="80"/>
                <w:lang w:eastAsia="zh-CN" w:bidi="hi-IN"/>
              </w:rPr>
            </w:pPr>
          </w:p>
        </w:tc>
        <w:tc>
          <w:tcPr>
            <w:tcW w:w="4145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0BC" w:rsidRPr="00AF60BC" w:rsidRDefault="00AF60BC" w:rsidP="006B1CEB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368</w:t>
            </w:r>
          </w:p>
        </w:tc>
        <w:tc>
          <w:tcPr>
            <w:tcW w:w="4204" w:type="dxa"/>
            <w:tcBorders>
              <w:left w:val="single" w:sz="4" w:space="0" w:color="auto"/>
              <w:bottom w:val="double" w:sz="2" w:space="0" w:color="auto"/>
            </w:tcBorders>
            <w:shd w:val="clear" w:color="auto" w:fill="FFFFFF" w:themeFill="background1"/>
            <w:vAlign w:val="center"/>
          </w:tcPr>
          <w:p w:rsidR="00AF60BC" w:rsidRPr="00AF60BC" w:rsidRDefault="00AF60BC" w:rsidP="006B1CEB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Verdana" w:hAnsi="Verdana"/>
                <w:sz w:val="28"/>
                <w:szCs w:val="28"/>
              </w:rPr>
              <w:t>358,56</w:t>
            </w:r>
          </w:p>
        </w:tc>
      </w:tr>
      <w:tr w:rsidR="00F2228C" w:rsidTr="004B7159">
        <w:trPr>
          <w:trHeight w:hRule="exact" w:val="1112"/>
        </w:trPr>
        <w:tc>
          <w:tcPr>
            <w:tcW w:w="2300" w:type="dxa"/>
            <w:vMerge w:val="restart"/>
            <w:shd w:val="clear" w:color="auto" w:fill="EAF1DD" w:themeFill="accent3" w:themeFillTint="33"/>
            <w:vAlign w:val="center"/>
          </w:tcPr>
          <w:p w:rsidR="00F2228C" w:rsidRPr="00F947F8" w:rsidRDefault="00F2228C" w:rsidP="006B1CEB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3480" cy="1047750"/>
                  <wp:effectExtent l="19050" t="0" r="7620" b="0"/>
                  <wp:docPr id="5" name="Рисунок 13" descr="C:\Documents and Settings\P73_309\Рабочий стол\Статьи Сентябрь\ИТОГИ инфографика\Рис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P73_309\Рабочий стол\Статьи Сентябрь\ИТОГИ инфографика\Рис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9" w:type="dxa"/>
            <w:tcBorders>
              <w:top w:val="doub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28C" w:rsidRPr="00992F10" w:rsidRDefault="00F2228C" w:rsidP="006B1CEB">
            <w:pPr>
              <w:pStyle w:val="11"/>
              <w:shd w:val="clear" w:color="auto" w:fill="auto"/>
              <w:spacing w:line="240" w:lineRule="auto"/>
              <w:ind w:left="160"/>
              <w:rPr>
                <w:rStyle w:val="21"/>
                <w:sz w:val="21"/>
                <w:szCs w:val="21"/>
              </w:rPr>
            </w:pPr>
            <w:r w:rsidRPr="00992F10">
              <w:rPr>
                <w:rStyle w:val="8"/>
                <w:b/>
                <w:sz w:val="22"/>
                <w:szCs w:val="22"/>
              </w:rPr>
              <w:t xml:space="preserve">Личные подсобные и другие </w:t>
            </w:r>
            <w:r w:rsidRPr="00992F10">
              <w:rPr>
                <w:rStyle w:val="ae"/>
                <w:b/>
                <w:sz w:val="22"/>
                <w:szCs w:val="22"/>
              </w:rPr>
              <w:t>индивидуальные хозяйства</w:t>
            </w:r>
            <w:r w:rsidRPr="00992F10">
              <w:rPr>
                <w:rStyle w:val="8"/>
                <w:b/>
                <w:sz w:val="22"/>
                <w:szCs w:val="22"/>
              </w:rPr>
              <w:t xml:space="preserve"> </w:t>
            </w:r>
            <w:r w:rsidRPr="00992F10">
              <w:rPr>
                <w:rStyle w:val="21"/>
                <w:b/>
                <w:sz w:val="22"/>
                <w:szCs w:val="22"/>
              </w:rPr>
              <w:t>граждан</w:t>
            </w:r>
            <w:r w:rsidRPr="00992F10">
              <w:rPr>
                <w:rStyle w:val="21"/>
                <w:sz w:val="21"/>
                <w:szCs w:val="21"/>
              </w:rPr>
              <w:t xml:space="preserve"> </w:t>
            </w:r>
            <w:r w:rsidR="006B1CEB" w:rsidRPr="00992F10">
              <w:rPr>
                <w:rStyle w:val="21"/>
                <w:sz w:val="21"/>
                <w:szCs w:val="21"/>
              </w:rPr>
              <w:t xml:space="preserve">- всего </w:t>
            </w:r>
            <w:r w:rsidRPr="00992F10">
              <w:rPr>
                <w:rStyle w:val="21"/>
                <w:sz w:val="21"/>
                <w:szCs w:val="21"/>
              </w:rPr>
              <w:t xml:space="preserve"> </w:t>
            </w:r>
          </w:p>
          <w:p w:rsidR="00F2228C" w:rsidRPr="00992F10" w:rsidRDefault="00F2228C" w:rsidP="006B1CEB">
            <w:pPr>
              <w:pStyle w:val="11"/>
              <w:shd w:val="clear" w:color="auto" w:fill="auto"/>
              <w:spacing w:line="240" w:lineRule="auto"/>
              <w:ind w:left="160"/>
              <w:rPr>
                <w:sz w:val="21"/>
                <w:szCs w:val="21"/>
              </w:rPr>
            </w:pPr>
            <w:r w:rsidRPr="00992F10">
              <w:rPr>
                <w:rStyle w:val="70"/>
                <w:b w:val="0"/>
                <w:bCs w:val="0"/>
                <w:color w:val="7F7F7F" w:themeColor="text1" w:themeTint="80"/>
                <w:sz w:val="21"/>
                <w:szCs w:val="21"/>
              </w:rPr>
              <w:t xml:space="preserve">     </w:t>
            </w:r>
            <w:r w:rsidRPr="00992F10">
              <w:rPr>
                <w:rStyle w:val="70"/>
                <w:bCs w:val="0"/>
                <w:color w:val="7F7F7F" w:themeColor="text1" w:themeTint="80"/>
                <w:sz w:val="21"/>
                <w:szCs w:val="21"/>
                <w:shd w:val="clear" w:color="auto" w:fill="FFFFFF" w:themeFill="background1"/>
              </w:rPr>
              <w:t>в том числе:</w:t>
            </w:r>
          </w:p>
        </w:tc>
        <w:tc>
          <w:tcPr>
            <w:tcW w:w="4145" w:type="dxa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shd w:val="clear" w:color="auto" w:fill="FFECD9"/>
            <w:vAlign w:val="center"/>
          </w:tcPr>
          <w:p w:rsidR="00F2228C" w:rsidRPr="00AF60BC" w:rsidRDefault="00F2228C" w:rsidP="006B1CEB">
            <w:pPr>
              <w:spacing w:before="40"/>
              <w:jc w:val="center"/>
              <w:rPr>
                <w:rFonts w:ascii="Times New Roman" w:eastAsia="Arial Unicode MS" w:hAnsi="Times New Roman" w:cs="Times New Roman"/>
                <w:sz w:val="40"/>
                <w:szCs w:val="40"/>
                <w:lang w:eastAsia="zh-CN" w:bidi="hi-IN"/>
              </w:rPr>
            </w:pPr>
            <w:r w:rsidRPr="00AF60BC">
              <w:rPr>
                <w:rFonts w:ascii="Verdana" w:hAnsi="Verdana"/>
                <w:sz w:val="40"/>
                <w:szCs w:val="40"/>
                <w:lang w:val="en-US"/>
              </w:rPr>
              <w:t>197 056</w:t>
            </w:r>
          </w:p>
        </w:tc>
        <w:tc>
          <w:tcPr>
            <w:tcW w:w="4204" w:type="dxa"/>
            <w:tcBorders>
              <w:top w:val="double" w:sz="2" w:space="0" w:color="auto"/>
              <w:left w:val="single" w:sz="4" w:space="0" w:color="auto"/>
            </w:tcBorders>
            <w:shd w:val="clear" w:color="auto" w:fill="DDF2FF"/>
            <w:vAlign w:val="center"/>
          </w:tcPr>
          <w:p w:rsidR="00F2228C" w:rsidRPr="00AF60BC" w:rsidRDefault="00F2228C" w:rsidP="006B1CEB">
            <w:pPr>
              <w:spacing w:before="60"/>
              <w:jc w:val="center"/>
              <w:rPr>
                <w:rFonts w:ascii="Times New Roman" w:eastAsia="Arial Unicode MS" w:hAnsi="Times New Roman" w:cs="Times New Roman"/>
                <w:sz w:val="40"/>
                <w:szCs w:val="40"/>
                <w:lang w:eastAsia="zh-CN" w:bidi="hi-IN"/>
              </w:rPr>
            </w:pPr>
            <w:r>
              <w:rPr>
                <w:rFonts w:ascii="Verdana" w:hAnsi="Verdana"/>
                <w:sz w:val="40"/>
                <w:szCs w:val="40"/>
              </w:rPr>
              <w:t>0,33</w:t>
            </w:r>
          </w:p>
        </w:tc>
      </w:tr>
      <w:tr w:rsidR="00F2228C" w:rsidTr="004B7159">
        <w:trPr>
          <w:trHeight w:hRule="exact" w:val="449"/>
        </w:trPr>
        <w:tc>
          <w:tcPr>
            <w:tcW w:w="2300" w:type="dxa"/>
            <w:vMerge/>
            <w:shd w:val="clear" w:color="auto" w:fill="EAF1DD" w:themeFill="accent3" w:themeFillTint="33"/>
          </w:tcPr>
          <w:p w:rsidR="00F2228C" w:rsidRDefault="00F2228C" w:rsidP="006B1CEB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42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28C" w:rsidRPr="00992F10" w:rsidRDefault="00317CE3" w:rsidP="00317CE3">
            <w:pPr>
              <w:spacing w:before="60"/>
              <w:ind w:left="160" w:firstLine="92"/>
              <w:rPr>
                <w:rFonts w:ascii="Times New Roman" w:eastAsia="Arial Unicode MS" w:hAnsi="Times New Roman" w:cs="Times New Roman"/>
                <w:color w:val="7F7F7F" w:themeColor="text1" w:themeTint="80"/>
                <w:lang w:eastAsia="zh-CN" w:bidi="hi-IN"/>
              </w:rPr>
            </w:pPr>
            <w:r>
              <w:rPr>
                <w:rStyle w:val="ae"/>
                <w:color w:val="7F7F7F" w:themeColor="text1" w:themeTint="80"/>
                <w:sz w:val="22"/>
                <w:szCs w:val="22"/>
              </w:rPr>
              <w:t xml:space="preserve">- </w:t>
            </w:r>
            <w:r w:rsidR="00F2228C" w:rsidRPr="00992F10">
              <w:rPr>
                <w:rStyle w:val="ae"/>
                <w:color w:val="7F7F7F" w:themeColor="text1" w:themeTint="80"/>
                <w:sz w:val="22"/>
                <w:szCs w:val="22"/>
              </w:rPr>
              <w:t>в сельских поселениях</w:t>
            </w:r>
          </w:p>
        </w:tc>
        <w:tc>
          <w:tcPr>
            <w:tcW w:w="4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28C" w:rsidRPr="00AF60BC" w:rsidRDefault="00F2228C" w:rsidP="006B1CEB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144 068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2228C" w:rsidRPr="00AF60BC" w:rsidRDefault="00F2228C" w:rsidP="006B1CEB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Verdana" w:hAnsi="Verdana"/>
                <w:sz w:val="28"/>
                <w:szCs w:val="28"/>
              </w:rPr>
              <w:t>0,38</w:t>
            </w:r>
          </w:p>
        </w:tc>
      </w:tr>
      <w:tr w:rsidR="00F2228C" w:rsidTr="00317CE3">
        <w:trPr>
          <w:trHeight w:hRule="exact" w:val="647"/>
        </w:trPr>
        <w:tc>
          <w:tcPr>
            <w:tcW w:w="2300" w:type="dxa"/>
            <w:vMerge/>
            <w:shd w:val="clear" w:color="auto" w:fill="EAF1DD" w:themeFill="accent3" w:themeFillTint="33"/>
          </w:tcPr>
          <w:p w:rsidR="00F2228C" w:rsidRDefault="00F2228C" w:rsidP="006B1CEB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42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CE3" w:rsidRDefault="00317CE3" w:rsidP="00317CE3">
            <w:pPr>
              <w:tabs>
                <w:tab w:val="left" w:pos="8318"/>
                <w:tab w:val="left" w:pos="12538"/>
              </w:tabs>
              <w:ind w:left="160" w:firstLine="92"/>
              <w:rPr>
                <w:rStyle w:val="ae"/>
                <w:color w:val="7F7F7F" w:themeColor="text1" w:themeTint="80"/>
                <w:sz w:val="21"/>
                <w:szCs w:val="21"/>
              </w:rPr>
            </w:pPr>
            <w:r>
              <w:rPr>
                <w:rStyle w:val="ae"/>
                <w:color w:val="7F7F7F" w:themeColor="text1" w:themeTint="80"/>
                <w:sz w:val="22"/>
                <w:szCs w:val="22"/>
              </w:rPr>
              <w:t xml:space="preserve">- </w:t>
            </w:r>
            <w:r w:rsidR="00F2228C" w:rsidRPr="00992F10">
              <w:rPr>
                <w:rStyle w:val="ae"/>
                <w:color w:val="7F7F7F" w:themeColor="text1" w:themeTint="80"/>
                <w:sz w:val="22"/>
                <w:szCs w:val="22"/>
              </w:rPr>
              <w:t>в городских поселениях</w:t>
            </w:r>
            <w:r w:rsidRPr="00317CE3">
              <w:rPr>
                <w:rStyle w:val="ae"/>
                <w:color w:val="7F7F7F" w:themeColor="text1" w:themeTint="80"/>
                <w:sz w:val="21"/>
                <w:szCs w:val="21"/>
              </w:rPr>
              <w:t xml:space="preserve"> </w:t>
            </w:r>
            <w:r w:rsidRPr="00992F10">
              <w:rPr>
                <w:rStyle w:val="ae"/>
                <w:color w:val="7F7F7F" w:themeColor="text1" w:themeTint="80"/>
                <w:sz w:val="21"/>
                <w:szCs w:val="21"/>
              </w:rPr>
              <w:t>(городских окру</w:t>
            </w:r>
            <w:r>
              <w:rPr>
                <w:rStyle w:val="ae"/>
                <w:color w:val="7F7F7F" w:themeColor="text1" w:themeTint="80"/>
                <w:sz w:val="21"/>
                <w:szCs w:val="21"/>
              </w:rPr>
              <w:t>гах)</w:t>
            </w:r>
            <w:r w:rsidRPr="00317CE3">
              <w:rPr>
                <w:rStyle w:val="ae"/>
                <w:color w:val="7F7F7F" w:themeColor="text1" w:themeTint="80"/>
                <w:sz w:val="21"/>
                <w:szCs w:val="21"/>
              </w:rPr>
              <w:t xml:space="preserve"> </w:t>
            </w:r>
            <w:r>
              <w:rPr>
                <w:rStyle w:val="ae"/>
                <w:color w:val="7F7F7F" w:themeColor="text1" w:themeTint="80"/>
                <w:sz w:val="21"/>
                <w:szCs w:val="21"/>
              </w:rPr>
              <w:t xml:space="preserve">                                      </w:t>
            </w:r>
          </w:p>
          <w:p w:rsidR="00F2228C" w:rsidRPr="00317CE3" w:rsidRDefault="00317CE3" w:rsidP="00317CE3">
            <w:pPr>
              <w:tabs>
                <w:tab w:val="left" w:pos="8318"/>
                <w:tab w:val="left" w:pos="12538"/>
              </w:tabs>
              <w:ind w:left="160" w:firstLine="284"/>
              <w:rPr>
                <w:color w:val="7F7F7F" w:themeColor="text1" w:themeTint="80"/>
                <w:sz w:val="21"/>
                <w:szCs w:val="21"/>
              </w:rPr>
            </w:pPr>
            <w:r>
              <w:rPr>
                <w:rStyle w:val="ae"/>
                <w:color w:val="7F7F7F" w:themeColor="text1" w:themeTint="80"/>
                <w:sz w:val="22"/>
                <w:szCs w:val="22"/>
              </w:rPr>
              <w:t xml:space="preserve">                                     (</w:t>
            </w:r>
            <w:r>
              <w:rPr>
                <w:rStyle w:val="21"/>
                <w:sz w:val="21"/>
                <w:szCs w:val="21"/>
              </w:rPr>
              <w:t>с учётом выборки)</w:t>
            </w:r>
            <w:r w:rsidRPr="00992F10">
              <w:rPr>
                <w:rStyle w:val="21"/>
                <w:sz w:val="21"/>
                <w:szCs w:val="21"/>
              </w:rPr>
              <w:t xml:space="preserve">         </w:t>
            </w:r>
            <w:r>
              <w:rPr>
                <w:rStyle w:val="21"/>
                <w:sz w:val="21"/>
                <w:szCs w:val="21"/>
              </w:rPr>
              <w:t xml:space="preserve">                             </w:t>
            </w:r>
          </w:p>
        </w:tc>
        <w:tc>
          <w:tcPr>
            <w:tcW w:w="41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28C" w:rsidRPr="00AF60BC" w:rsidRDefault="00F2228C" w:rsidP="006B1CEB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317CE3">
              <w:rPr>
                <w:rFonts w:ascii="Verdana" w:hAnsi="Verdana"/>
                <w:sz w:val="28"/>
                <w:szCs w:val="28"/>
              </w:rPr>
              <w:t>52 988</w:t>
            </w:r>
          </w:p>
        </w:tc>
        <w:tc>
          <w:tcPr>
            <w:tcW w:w="4204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2228C" w:rsidRPr="00AF60BC" w:rsidRDefault="00F2228C" w:rsidP="006B1CEB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Verdana" w:hAnsi="Verdana"/>
                <w:sz w:val="28"/>
                <w:szCs w:val="28"/>
              </w:rPr>
              <w:t>0,19</w:t>
            </w:r>
          </w:p>
        </w:tc>
      </w:tr>
      <w:tr w:rsidR="00F2228C" w:rsidTr="004B7159">
        <w:trPr>
          <w:trHeight w:hRule="exact" w:val="1415"/>
        </w:trPr>
        <w:tc>
          <w:tcPr>
            <w:tcW w:w="230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2228C" w:rsidRDefault="00F2228C" w:rsidP="006B1CEB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3955" cy="714375"/>
                  <wp:effectExtent l="19050" t="0" r="0" b="0"/>
                  <wp:docPr id="4" name="Рисунок 14" descr="C:\Documents and Settings\P73_309\Рабочий стол\Статьи Сентябрь\ИТОГИ инфографика\Рис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P73_309\Рабочий стол\Статьи Сентябрь\ИТОГИ инфографика\Рис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FB9" w:rsidRPr="00317CE3" w:rsidRDefault="00F2228C" w:rsidP="006B1CEB">
            <w:pPr>
              <w:tabs>
                <w:tab w:val="left" w:pos="2050"/>
                <w:tab w:val="left" w:pos="8247"/>
                <w:tab w:val="left" w:pos="12605"/>
              </w:tabs>
              <w:spacing w:before="86" w:line="202" w:lineRule="exact"/>
              <w:ind w:left="160"/>
              <w:rPr>
                <w:rStyle w:val="8"/>
                <w:sz w:val="21"/>
                <w:szCs w:val="21"/>
              </w:rPr>
            </w:pPr>
            <w:r w:rsidRPr="00992F10">
              <w:rPr>
                <w:rStyle w:val="ae"/>
                <w:b/>
                <w:sz w:val="22"/>
                <w:szCs w:val="22"/>
              </w:rPr>
              <w:t xml:space="preserve">Некоммерческие </w:t>
            </w:r>
            <w:r w:rsidRPr="00992F10">
              <w:rPr>
                <w:rStyle w:val="8"/>
                <w:b/>
                <w:sz w:val="22"/>
                <w:szCs w:val="22"/>
              </w:rPr>
              <w:t>объединения граждан</w:t>
            </w:r>
            <w:r w:rsidRPr="00992F10">
              <w:rPr>
                <w:rStyle w:val="8"/>
                <w:sz w:val="21"/>
                <w:szCs w:val="21"/>
              </w:rPr>
              <w:t xml:space="preserve">                       </w:t>
            </w:r>
            <w:r w:rsidR="000F458F">
              <w:rPr>
                <w:rStyle w:val="8"/>
                <w:sz w:val="21"/>
                <w:szCs w:val="21"/>
              </w:rPr>
              <w:t xml:space="preserve">                                           </w:t>
            </w:r>
            <w:r w:rsidRPr="00992F10">
              <w:rPr>
                <w:rStyle w:val="8"/>
                <w:sz w:val="21"/>
                <w:szCs w:val="21"/>
              </w:rPr>
              <w:t xml:space="preserve"> – всего</w:t>
            </w:r>
            <w:r w:rsidR="00142908">
              <w:rPr>
                <w:rStyle w:val="8"/>
                <w:sz w:val="21"/>
                <w:szCs w:val="21"/>
              </w:rPr>
              <w:t xml:space="preserve"> </w:t>
            </w:r>
          </w:p>
          <w:p w:rsidR="00F2228C" w:rsidRPr="00142908" w:rsidRDefault="00142908" w:rsidP="006B1CEB">
            <w:pPr>
              <w:tabs>
                <w:tab w:val="left" w:pos="2050"/>
                <w:tab w:val="left" w:pos="8247"/>
                <w:tab w:val="left" w:pos="12605"/>
              </w:tabs>
              <w:spacing w:before="86" w:line="202" w:lineRule="exact"/>
              <w:ind w:left="160"/>
              <w:rPr>
                <w:rStyle w:val="8"/>
                <w:sz w:val="21"/>
                <w:szCs w:val="21"/>
              </w:rPr>
            </w:pPr>
            <w:r>
              <w:rPr>
                <w:rStyle w:val="21"/>
                <w:sz w:val="21"/>
                <w:szCs w:val="21"/>
              </w:rPr>
              <w:t>(</w:t>
            </w:r>
            <w:r w:rsidR="00BF5FB9">
              <w:rPr>
                <w:rStyle w:val="21"/>
                <w:sz w:val="21"/>
                <w:szCs w:val="21"/>
              </w:rPr>
              <w:t xml:space="preserve">в них дачные, садоводческие и огороднические участки </w:t>
            </w:r>
            <w:r>
              <w:rPr>
                <w:rStyle w:val="21"/>
                <w:sz w:val="21"/>
                <w:szCs w:val="21"/>
              </w:rPr>
              <w:t>с учётом выборки)</w:t>
            </w:r>
          </w:p>
          <w:p w:rsidR="00F2228C" w:rsidRPr="00992F10" w:rsidRDefault="00F2228C" w:rsidP="006B1CEB">
            <w:pPr>
              <w:tabs>
                <w:tab w:val="left" w:pos="2050"/>
                <w:tab w:val="left" w:pos="8247"/>
                <w:tab w:val="left" w:pos="12605"/>
              </w:tabs>
              <w:spacing w:before="86" w:line="202" w:lineRule="exact"/>
              <w:ind w:left="16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zh-CN" w:bidi="hi-IN"/>
              </w:rPr>
            </w:pPr>
          </w:p>
        </w:tc>
        <w:tc>
          <w:tcPr>
            <w:tcW w:w="41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228C" w:rsidRPr="00AF60BC" w:rsidRDefault="00F2228C" w:rsidP="006B1CEB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40"/>
                <w:szCs w:val="40"/>
                <w:lang w:eastAsia="zh-CN" w:bidi="hi-IN"/>
              </w:rPr>
            </w:pPr>
            <w:r w:rsidRPr="00AF60BC">
              <w:rPr>
                <w:rFonts w:ascii="Verdana" w:hAnsi="Verdana"/>
                <w:sz w:val="40"/>
                <w:szCs w:val="40"/>
                <w:lang w:val="en-US"/>
              </w:rPr>
              <w:t>523</w:t>
            </w:r>
          </w:p>
        </w:tc>
        <w:tc>
          <w:tcPr>
            <w:tcW w:w="42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1F4FF"/>
            <w:vAlign w:val="center"/>
          </w:tcPr>
          <w:p w:rsidR="00F2228C" w:rsidRPr="00992F10" w:rsidRDefault="00F2228C" w:rsidP="006B1CEB">
            <w:pPr>
              <w:spacing w:before="120"/>
              <w:jc w:val="center"/>
              <w:rPr>
                <w:rFonts w:ascii="Times New Roman" w:eastAsia="Arial Unicode MS" w:hAnsi="Times New Roman" w:cs="Times New Roman"/>
                <w:sz w:val="40"/>
                <w:szCs w:val="40"/>
                <w:lang w:eastAsia="zh-CN" w:bidi="hi-IN"/>
              </w:rPr>
            </w:pPr>
            <w:r>
              <w:rPr>
                <w:rFonts w:ascii="Verdana" w:hAnsi="Verdana"/>
                <w:sz w:val="40"/>
                <w:szCs w:val="40"/>
              </w:rPr>
              <w:t>21,70</w:t>
            </w:r>
          </w:p>
        </w:tc>
      </w:tr>
    </w:tbl>
    <w:p w:rsidR="00010A37" w:rsidRPr="00941ADA" w:rsidRDefault="00010A37" w:rsidP="00A35BD5">
      <w:pPr>
        <w:spacing w:before="120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sectPr w:rsidR="00010A37" w:rsidRPr="00941ADA" w:rsidSect="004B7159">
      <w:footerReference w:type="default" r:id="rId12"/>
      <w:pgSz w:w="16838" w:h="11906" w:orient="landscape"/>
      <w:pgMar w:top="284" w:right="454" w:bottom="244" w:left="425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9AB" w:rsidRDefault="00AA29AB" w:rsidP="00602B9F">
      <w:pPr>
        <w:spacing w:after="0" w:line="240" w:lineRule="auto"/>
      </w:pPr>
      <w:r>
        <w:separator/>
      </w:r>
    </w:p>
  </w:endnote>
  <w:endnote w:type="continuationSeparator" w:id="1">
    <w:p w:rsidR="00AA29AB" w:rsidRDefault="00AA29AB" w:rsidP="0060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8C" w:rsidRDefault="00AA29AB" w:rsidP="008F358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9AB" w:rsidRDefault="00AA29AB" w:rsidP="00602B9F">
      <w:pPr>
        <w:spacing w:after="0" w:line="240" w:lineRule="auto"/>
      </w:pPr>
      <w:r>
        <w:separator/>
      </w:r>
    </w:p>
  </w:footnote>
  <w:footnote w:type="continuationSeparator" w:id="1">
    <w:p w:rsidR="00AA29AB" w:rsidRDefault="00AA29AB" w:rsidP="00602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6183F"/>
    <w:multiLevelType w:val="hybridMultilevel"/>
    <w:tmpl w:val="D0CCD7A4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602B9F"/>
    <w:rsid w:val="00010A37"/>
    <w:rsid w:val="00017344"/>
    <w:rsid w:val="00056BD0"/>
    <w:rsid w:val="000B573C"/>
    <w:rsid w:val="000F458F"/>
    <w:rsid w:val="00115AC1"/>
    <w:rsid w:val="00136D68"/>
    <w:rsid w:val="00142908"/>
    <w:rsid w:val="0018372E"/>
    <w:rsid w:val="00190A3D"/>
    <w:rsid w:val="001B55AD"/>
    <w:rsid w:val="0021263A"/>
    <w:rsid w:val="00256E10"/>
    <w:rsid w:val="00271299"/>
    <w:rsid w:val="0027552F"/>
    <w:rsid w:val="002D3953"/>
    <w:rsid w:val="00317CE3"/>
    <w:rsid w:val="00330068"/>
    <w:rsid w:val="00330D74"/>
    <w:rsid w:val="003C7B99"/>
    <w:rsid w:val="003D12F6"/>
    <w:rsid w:val="003D49E0"/>
    <w:rsid w:val="004A3AB2"/>
    <w:rsid w:val="004B42DE"/>
    <w:rsid w:val="004B7159"/>
    <w:rsid w:val="004B7EAB"/>
    <w:rsid w:val="004E7763"/>
    <w:rsid w:val="0051091B"/>
    <w:rsid w:val="00535E41"/>
    <w:rsid w:val="005D1FC9"/>
    <w:rsid w:val="005D5BD4"/>
    <w:rsid w:val="005D7978"/>
    <w:rsid w:val="005E74CB"/>
    <w:rsid w:val="00602B9F"/>
    <w:rsid w:val="006B1CEB"/>
    <w:rsid w:val="006F61CE"/>
    <w:rsid w:val="0070247C"/>
    <w:rsid w:val="00753FCD"/>
    <w:rsid w:val="00755261"/>
    <w:rsid w:val="00787CEF"/>
    <w:rsid w:val="007A7830"/>
    <w:rsid w:val="008358BE"/>
    <w:rsid w:val="008456C3"/>
    <w:rsid w:val="00872DCA"/>
    <w:rsid w:val="00895E9A"/>
    <w:rsid w:val="008A3D31"/>
    <w:rsid w:val="008D051B"/>
    <w:rsid w:val="00922A29"/>
    <w:rsid w:val="00922D73"/>
    <w:rsid w:val="00941ADA"/>
    <w:rsid w:val="00960D68"/>
    <w:rsid w:val="00992F10"/>
    <w:rsid w:val="009C098C"/>
    <w:rsid w:val="009E140A"/>
    <w:rsid w:val="009E1EEA"/>
    <w:rsid w:val="009F1E90"/>
    <w:rsid w:val="00A3411B"/>
    <w:rsid w:val="00A35BD5"/>
    <w:rsid w:val="00A45A1D"/>
    <w:rsid w:val="00A50C51"/>
    <w:rsid w:val="00A72909"/>
    <w:rsid w:val="00AA29AB"/>
    <w:rsid w:val="00AF60BC"/>
    <w:rsid w:val="00B40973"/>
    <w:rsid w:val="00BA7B4F"/>
    <w:rsid w:val="00BF5FB9"/>
    <w:rsid w:val="00BF736E"/>
    <w:rsid w:val="00C077DF"/>
    <w:rsid w:val="00C13E73"/>
    <w:rsid w:val="00C31F8B"/>
    <w:rsid w:val="00C612D0"/>
    <w:rsid w:val="00C62D5C"/>
    <w:rsid w:val="00CB1D72"/>
    <w:rsid w:val="00D0773B"/>
    <w:rsid w:val="00D22B4B"/>
    <w:rsid w:val="00DC1A16"/>
    <w:rsid w:val="00E527B4"/>
    <w:rsid w:val="00E76374"/>
    <w:rsid w:val="00EA6991"/>
    <w:rsid w:val="00F2228C"/>
    <w:rsid w:val="00F479B6"/>
    <w:rsid w:val="00F9160C"/>
    <w:rsid w:val="00F947F8"/>
    <w:rsid w:val="00FD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B9F"/>
  </w:style>
  <w:style w:type="paragraph" w:styleId="a5">
    <w:name w:val="footer"/>
    <w:basedOn w:val="a"/>
    <w:link w:val="a6"/>
    <w:uiPriority w:val="99"/>
    <w:unhideWhenUsed/>
    <w:rsid w:val="0060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2B9F"/>
  </w:style>
  <w:style w:type="paragraph" w:styleId="a7">
    <w:name w:val="Balloon Text"/>
    <w:basedOn w:val="a"/>
    <w:link w:val="a8"/>
    <w:uiPriority w:val="99"/>
    <w:semiHidden/>
    <w:unhideWhenUsed/>
    <w:rsid w:val="0060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B9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02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02B9F"/>
    <w:pPr>
      <w:ind w:left="720"/>
      <w:contextualSpacing/>
    </w:pPr>
  </w:style>
  <w:style w:type="paragraph" w:styleId="2">
    <w:name w:val="Body Text 2"/>
    <w:basedOn w:val="a"/>
    <w:link w:val="20"/>
    <w:rsid w:val="00753F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3F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1"/>
    <w:rsid w:val="00F947F8"/>
    <w:rPr>
      <w:rFonts w:ascii="Trebuchet MS" w:eastAsia="Trebuchet MS" w:hAnsi="Trebuchet MS" w:cs="Trebuchet MS"/>
      <w:spacing w:val="5"/>
      <w:sz w:val="20"/>
      <w:szCs w:val="20"/>
      <w:shd w:val="clear" w:color="auto" w:fill="FFFFFF"/>
    </w:rPr>
  </w:style>
  <w:style w:type="character" w:customStyle="1" w:styleId="1">
    <w:name w:val="Основной текст1"/>
    <w:basedOn w:val="ab"/>
    <w:rsid w:val="00F947F8"/>
    <w:rPr>
      <w:color w:val="D89122"/>
      <w:w w:val="100"/>
      <w:position w:val="0"/>
      <w:lang w:val="ru-RU"/>
    </w:rPr>
  </w:style>
  <w:style w:type="character" w:customStyle="1" w:styleId="3">
    <w:name w:val="Основной текст3"/>
    <w:basedOn w:val="ab"/>
    <w:rsid w:val="00F947F8"/>
    <w:rPr>
      <w:color w:val="1A171C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b"/>
    <w:rsid w:val="00F947F8"/>
    <w:rPr>
      <w:b/>
      <w:bCs/>
      <w:color w:val="9C9D9F"/>
      <w:spacing w:val="4"/>
      <w:w w:val="100"/>
      <w:position w:val="0"/>
      <w:lang w:val="ru-RU"/>
    </w:rPr>
  </w:style>
  <w:style w:type="paragraph" w:customStyle="1" w:styleId="11">
    <w:name w:val="Основной текст11"/>
    <w:basedOn w:val="a"/>
    <w:link w:val="ab"/>
    <w:rsid w:val="00F947F8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5"/>
      <w:sz w:val="20"/>
      <w:szCs w:val="20"/>
    </w:rPr>
  </w:style>
  <w:style w:type="character" w:customStyle="1" w:styleId="4">
    <w:name w:val="Основной текст4"/>
    <w:basedOn w:val="ab"/>
    <w:rsid w:val="00F947F8"/>
    <w:rPr>
      <w:b w:val="0"/>
      <w:bCs w:val="0"/>
      <w:i w:val="0"/>
      <w:iCs w:val="0"/>
      <w:smallCaps w:val="0"/>
      <w:strike w:val="0"/>
      <w:color w:val="B1B3B4"/>
      <w:w w:val="100"/>
      <w:position w:val="0"/>
      <w:u w:val="none"/>
      <w:lang w:val="ru-RU"/>
    </w:rPr>
  </w:style>
  <w:style w:type="character" w:customStyle="1" w:styleId="ac">
    <w:name w:val="Подпись к таблице_"/>
    <w:basedOn w:val="a0"/>
    <w:rsid w:val="00F947F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ad">
    <w:name w:val="Подпись к таблице"/>
    <w:basedOn w:val="ac"/>
    <w:rsid w:val="00F947F8"/>
    <w:rPr>
      <w:color w:val="B1B3B4"/>
      <w:w w:val="100"/>
      <w:position w:val="0"/>
      <w:lang w:val="ru-RU"/>
    </w:rPr>
  </w:style>
  <w:style w:type="character" w:customStyle="1" w:styleId="8">
    <w:name w:val="Основной текст8"/>
    <w:basedOn w:val="ab"/>
    <w:rsid w:val="00F947F8"/>
    <w:rPr>
      <w:b w:val="0"/>
      <w:bCs w:val="0"/>
      <w:i w:val="0"/>
      <w:iCs w:val="0"/>
      <w:smallCaps w:val="0"/>
      <w:strike w:val="0"/>
      <w:color w:val="1A171C"/>
      <w:w w:val="100"/>
      <w:position w:val="0"/>
      <w:u w:val="none"/>
      <w:lang w:val="ru-RU"/>
    </w:rPr>
  </w:style>
  <w:style w:type="character" w:customStyle="1" w:styleId="9">
    <w:name w:val="Основной текст9"/>
    <w:basedOn w:val="ab"/>
    <w:rsid w:val="006F61CE"/>
    <w:rPr>
      <w:b w:val="0"/>
      <w:bCs w:val="0"/>
      <w:i w:val="0"/>
      <w:iCs w:val="0"/>
      <w:smallCaps w:val="0"/>
      <w:strike w:val="0"/>
      <w:color w:val="9C9D9F"/>
      <w:w w:val="100"/>
      <w:position w:val="0"/>
      <w:u w:val="none"/>
      <w:lang w:val="ru-RU"/>
    </w:rPr>
  </w:style>
  <w:style w:type="character" w:customStyle="1" w:styleId="7">
    <w:name w:val="Основной текст (7)_"/>
    <w:basedOn w:val="a0"/>
    <w:rsid w:val="006F61C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70">
    <w:name w:val="Основной текст (7)"/>
    <w:basedOn w:val="7"/>
    <w:rsid w:val="006F61CE"/>
    <w:rPr>
      <w:color w:val="9C9D9F"/>
      <w:w w:val="100"/>
      <w:position w:val="0"/>
      <w:lang w:val="ru-RU"/>
    </w:rPr>
  </w:style>
  <w:style w:type="character" w:customStyle="1" w:styleId="21">
    <w:name w:val="Оглавление (2)"/>
    <w:basedOn w:val="a0"/>
    <w:rsid w:val="006F61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1A171C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ae">
    <w:name w:val="Оглавление"/>
    <w:basedOn w:val="a0"/>
    <w:rsid w:val="006F61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1A171C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af">
    <w:name w:val="Оглавление_"/>
    <w:basedOn w:val="a0"/>
    <w:rsid w:val="006F61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Candara11pt1pt">
    <w:name w:val="Оглавление + Candara;11 pt;Полужирный;Интервал 1 pt"/>
    <w:basedOn w:val="af"/>
    <w:rsid w:val="006F61CE"/>
    <w:rPr>
      <w:rFonts w:ascii="Candara" w:eastAsia="Candara" w:hAnsi="Candara" w:cs="Candara"/>
      <w:b/>
      <w:bCs/>
      <w:color w:val="D89122"/>
      <w:spacing w:val="22"/>
      <w:w w:val="100"/>
      <w:position w:val="0"/>
      <w:sz w:val="22"/>
      <w:szCs w:val="22"/>
      <w:lang w:val="ru-RU"/>
    </w:rPr>
  </w:style>
  <w:style w:type="character" w:customStyle="1" w:styleId="40">
    <w:name w:val="Основной текст (4)_"/>
    <w:basedOn w:val="a0"/>
    <w:rsid w:val="005E74CB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7"/>
      <w:sz w:val="35"/>
      <w:szCs w:val="35"/>
      <w:u w:val="none"/>
    </w:rPr>
  </w:style>
  <w:style w:type="character" w:customStyle="1" w:styleId="41">
    <w:name w:val="Основной текст (4)"/>
    <w:basedOn w:val="40"/>
    <w:rsid w:val="005E74CB"/>
    <w:rPr>
      <w:color w:val="00753C"/>
      <w:w w:val="100"/>
      <w:position w:val="0"/>
      <w:lang w:val="ru-RU"/>
    </w:rPr>
  </w:style>
  <w:style w:type="character" w:customStyle="1" w:styleId="5">
    <w:name w:val="Основной текст (5)_"/>
    <w:basedOn w:val="a0"/>
    <w:rsid w:val="005E74CB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50">
    <w:name w:val="Основной текст (5)"/>
    <w:basedOn w:val="5"/>
    <w:rsid w:val="005E74CB"/>
    <w:rPr>
      <w:color w:val="87888A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cp:lastModifiedBy>Ульяновскстат</cp:lastModifiedBy>
  <cp:revision>8</cp:revision>
  <cp:lastPrinted>2016-09-16T11:10:00Z</cp:lastPrinted>
  <dcterms:created xsi:type="dcterms:W3CDTF">2016-09-16T11:38:00Z</dcterms:created>
  <dcterms:modified xsi:type="dcterms:W3CDTF">2016-12-05T11:16:00Z</dcterms:modified>
</cp:coreProperties>
</file>